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9A" w:rsidRPr="00F6739A" w:rsidRDefault="00F6739A" w:rsidP="00F6739A">
      <w:pPr>
        <w:jc w:val="center"/>
        <w:rPr>
          <w:rFonts w:hint="eastAsia"/>
          <w:sz w:val="28"/>
          <w:szCs w:val="28"/>
        </w:rPr>
      </w:pPr>
      <w:r w:rsidRPr="00F6739A">
        <w:rPr>
          <w:rFonts w:hint="eastAsia"/>
          <w:sz w:val="28"/>
          <w:szCs w:val="28"/>
        </w:rPr>
        <w:t>中国海事仲裁委员会仲裁规则</w:t>
      </w:r>
    </w:p>
    <w:p w:rsidR="00F6739A" w:rsidRDefault="00F6739A" w:rsidP="00F6739A"/>
    <w:p w:rsidR="00F6739A" w:rsidRDefault="00F6739A" w:rsidP="00F6739A">
      <w:pPr>
        <w:rPr>
          <w:rFonts w:hint="eastAsia"/>
        </w:rPr>
      </w:pPr>
      <w:r>
        <w:rPr>
          <w:rFonts w:hint="eastAsia"/>
        </w:rPr>
        <w:t xml:space="preserve">　　第一章总则</w:t>
      </w:r>
    </w:p>
    <w:p w:rsidR="00F6739A" w:rsidRDefault="00F6739A" w:rsidP="00F6739A"/>
    <w:p w:rsidR="00F6739A" w:rsidRDefault="00F6739A" w:rsidP="00F6739A">
      <w:pPr>
        <w:rPr>
          <w:rFonts w:hint="eastAsia"/>
        </w:rPr>
      </w:pPr>
      <w:r>
        <w:rPr>
          <w:rFonts w:hint="eastAsia"/>
        </w:rPr>
        <w:t xml:space="preserve">　　第一条　仲裁委员会</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中国海事仲裁委员会</w:t>
      </w:r>
      <w:r>
        <w:rPr>
          <w:rFonts w:hint="eastAsia"/>
        </w:rPr>
        <w:t>(</w:t>
      </w:r>
      <w:r>
        <w:rPr>
          <w:rFonts w:hint="eastAsia"/>
        </w:rPr>
        <w:t>以下简称“仲裁委员会”</w:t>
      </w:r>
      <w:r>
        <w:rPr>
          <w:rFonts w:hint="eastAsia"/>
        </w:rPr>
        <w:t>),</w:t>
      </w:r>
      <w:r>
        <w:rPr>
          <w:rFonts w:hint="eastAsia"/>
        </w:rPr>
        <w:t>原名中国国际贸易促进委员会海事仲裁委员会</w:t>
      </w:r>
      <w:r>
        <w:rPr>
          <w:rFonts w:hint="eastAsia"/>
        </w:rPr>
        <w:t>,</w:t>
      </w:r>
      <w:r>
        <w:rPr>
          <w:rFonts w:hint="eastAsia"/>
        </w:rPr>
        <w:t>以仲裁的方式独立、公正地解决海事、海商、物流等争议</w:t>
      </w:r>
      <w:r>
        <w:rPr>
          <w:rFonts w:hint="eastAsia"/>
        </w:rPr>
        <w:t>,</w:t>
      </w:r>
      <w:r>
        <w:rPr>
          <w:rFonts w:hint="eastAsia"/>
        </w:rPr>
        <w:t>保护当事人的合法权益</w:t>
      </w:r>
      <w:r>
        <w:rPr>
          <w:rFonts w:hint="eastAsia"/>
        </w:rPr>
        <w:t>,</w:t>
      </w:r>
      <w:r>
        <w:rPr>
          <w:rFonts w:hint="eastAsia"/>
        </w:rPr>
        <w:t>促进国际国内经济贸易和航运的发展。</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当事人在仲裁协议中订明由中国国际贸易促进委员会</w:t>
      </w:r>
      <w:r>
        <w:rPr>
          <w:rFonts w:hint="eastAsia"/>
        </w:rPr>
        <w:t>/</w:t>
      </w:r>
      <w:r>
        <w:rPr>
          <w:rFonts w:hint="eastAsia"/>
        </w:rPr>
        <w:t>中国国际商会的海事仲裁委员会仲裁的</w:t>
      </w:r>
      <w:r>
        <w:rPr>
          <w:rFonts w:hint="eastAsia"/>
        </w:rPr>
        <w:t>,</w:t>
      </w:r>
      <w:r>
        <w:rPr>
          <w:rFonts w:hint="eastAsia"/>
        </w:rPr>
        <w:t>或使用仲裁委员会原名称为仲裁机构的</w:t>
      </w:r>
      <w:r>
        <w:rPr>
          <w:rFonts w:hint="eastAsia"/>
        </w:rPr>
        <w:t>,</w:t>
      </w:r>
      <w:r>
        <w:rPr>
          <w:rFonts w:hint="eastAsia"/>
        </w:rPr>
        <w:t>均视为同意由中国海事仲裁委员会仲裁。</w:t>
      </w:r>
    </w:p>
    <w:p w:rsidR="00F6739A" w:rsidRDefault="00F6739A" w:rsidP="00F6739A"/>
    <w:p w:rsidR="00F6739A" w:rsidRDefault="00F6739A" w:rsidP="00F6739A">
      <w:pPr>
        <w:rPr>
          <w:rFonts w:hint="eastAsia"/>
        </w:rPr>
      </w:pPr>
      <w:r>
        <w:rPr>
          <w:rFonts w:hint="eastAsia"/>
        </w:rPr>
        <w:t xml:space="preserve">　　第二条　机构及职责</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仲裁委员会主任履行本规则赋予的职责。副主任根据主任的授权可以履行主任的职责。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仲裁委员会设有仲裁院</w:t>
      </w:r>
      <w:r>
        <w:rPr>
          <w:rFonts w:hint="eastAsia"/>
        </w:rPr>
        <w:t>,</w:t>
      </w:r>
      <w:r>
        <w:rPr>
          <w:rFonts w:hint="eastAsia"/>
        </w:rPr>
        <w:t>在授权的副主任和仲裁院院长的领导下履行本规则规定的职责。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仲裁委员会设在北京。仲裁委员会设有分会或仲裁中心</w:t>
      </w:r>
      <w:r>
        <w:rPr>
          <w:rFonts w:hint="eastAsia"/>
        </w:rPr>
        <w:t>(</w:t>
      </w:r>
      <w:r>
        <w:rPr>
          <w:rFonts w:hint="eastAsia"/>
        </w:rPr>
        <w:t>本规则附件一</w:t>
      </w:r>
      <w:r>
        <w:rPr>
          <w:rFonts w:hint="eastAsia"/>
        </w:rPr>
        <w:t>)</w:t>
      </w:r>
      <w:r>
        <w:rPr>
          <w:rFonts w:hint="eastAsia"/>
        </w:rPr>
        <w:t>。仲裁委员会的分会</w:t>
      </w:r>
      <w:r>
        <w:rPr>
          <w:rFonts w:hint="eastAsia"/>
        </w:rPr>
        <w:t>/</w:t>
      </w:r>
      <w:r>
        <w:rPr>
          <w:rFonts w:hint="eastAsia"/>
        </w:rPr>
        <w:t>仲裁中心是仲裁委员会的派出机构</w:t>
      </w:r>
      <w:r>
        <w:rPr>
          <w:rFonts w:hint="eastAsia"/>
        </w:rPr>
        <w:t>,</w:t>
      </w:r>
      <w:r>
        <w:rPr>
          <w:rFonts w:hint="eastAsia"/>
        </w:rPr>
        <w:t>根据仲裁委员会的授权</w:t>
      </w:r>
      <w:r>
        <w:rPr>
          <w:rFonts w:hint="eastAsia"/>
        </w:rPr>
        <w:t>,</w:t>
      </w:r>
      <w:r>
        <w:rPr>
          <w:rFonts w:hint="eastAsia"/>
        </w:rPr>
        <w:t>接受仲裁申请</w:t>
      </w:r>
      <w:r>
        <w:rPr>
          <w:rFonts w:hint="eastAsia"/>
        </w:rPr>
        <w:t>,</w:t>
      </w:r>
      <w:r>
        <w:rPr>
          <w:rFonts w:hint="eastAsia"/>
        </w:rPr>
        <w:t>管理仲裁案件。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分会</w:t>
      </w:r>
      <w:r>
        <w:rPr>
          <w:rFonts w:hint="eastAsia"/>
        </w:rPr>
        <w:t>/</w:t>
      </w:r>
      <w:r>
        <w:rPr>
          <w:rFonts w:hint="eastAsia"/>
        </w:rPr>
        <w:t>仲裁中心设仲裁院</w:t>
      </w:r>
      <w:r>
        <w:rPr>
          <w:rFonts w:hint="eastAsia"/>
        </w:rPr>
        <w:t>,</w:t>
      </w:r>
      <w:r>
        <w:rPr>
          <w:rFonts w:hint="eastAsia"/>
        </w:rPr>
        <w:t>在分会</w:t>
      </w:r>
      <w:r>
        <w:rPr>
          <w:rFonts w:hint="eastAsia"/>
        </w:rPr>
        <w:t>/</w:t>
      </w:r>
      <w:r>
        <w:rPr>
          <w:rFonts w:hint="eastAsia"/>
        </w:rPr>
        <w:t>仲裁中心仲裁院院长的领导下履行本规则规定由仲裁委员会仲裁</w:t>
      </w:r>
      <w:proofErr w:type="gramStart"/>
      <w:r>
        <w:rPr>
          <w:rFonts w:hint="eastAsia"/>
        </w:rPr>
        <w:t>院履行</w:t>
      </w:r>
      <w:proofErr w:type="gramEnd"/>
      <w:r>
        <w:rPr>
          <w:rFonts w:hint="eastAsia"/>
        </w:rPr>
        <w:t>的职责。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案件由分会</w:t>
      </w:r>
      <w:r>
        <w:rPr>
          <w:rFonts w:hint="eastAsia"/>
        </w:rPr>
        <w:t>/</w:t>
      </w:r>
      <w:r>
        <w:rPr>
          <w:rFonts w:hint="eastAsia"/>
        </w:rPr>
        <w:t>仲裁中心管理的</w:t>
      </w:r>
      <w:r>
        <w:rPr>
          <w:rFonts w:hint="eastAsia"/>
        </w:rPr>
        <w:t>,</w:t>
      </w:r>
      <w:r>
        <w:rPr>
          <w:rFonts w:hint="eastAsia"/>
        </w:rPr>
        <w:t>本规则规定由仲裁委员会仲裁院院长履行的职责</w:t>
      </w:r>
      <w:r>
        <w:rPr>
          <w:rFonts w:hint="eastAsia"/>
        </w:rPr>
        <w:t>,</w:t>
      </w:r>
      <w:r>
        <w:rPr>
          <w:rFonts w:hint="eastAsia"/>
        </w:rPr>
        <w:t>由仲</w:t>
      </w:r>
      <w:r>
        <w:rPr>
          <w:rFonts w:hint="eastAsia"/>
        </w:rPr>
        <w:lastRenderedPageBreak/>
        <w:t>裁委员会仲裁院院长授权的分会</w:t>
      </w:r>
      <w:r>
        <w:rPr>
          <w:rFonts w:hint="eastAsia"/>
        </w:rPr>
        <w:t>/</w:t>
      </w:r>
      <w:r>
        <w:rPr>
          <w:rFonts w:hint="eastAsia"/>
        </w:rPr>
        <w:t>仲裁中心仲裁院院长履行。</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当事人可以约定将争议提交仲裁委员会或仲裁委员会分会</w:t>
      </w:r>
      <w:r>
        <w:rPr>
          <w:rFonts w:hint="eastAsia"/>
        </w:rPr>
        <w:t>/</w:t>
      </w:r>
      <w:r>
        <w:rPr>
          <w:rFonts w:hint="eastAsia"/>
        </w:rPr>
        <w:t>仲裁中心进行仲裁；约定由仲裁委员会进行仲裁的</w:t>
      </w:r>
      <w:r>
        <w:rPr>
          <w:rFonts w:hint="eastAsia"/>
        </w:rPr>
        <w:t>,</w:t>
      </w:r>
      <w:r>
        <w:rPr>
          <w:rFonts w:hint="eastAsia"/>
        </w:rPr>
        <w:t>由仲裁委员会仲裁院接受仲裁申请并管理案件；约定由分会</w:t>
      </w:r>
      <w:r>
        <w:rPr>
          <w:rFonts w:hint="eastAsia"/>
        </w:rPr>
        <w:t>/</w:t>
      </w:r>
      <w:r>
        <w:rPr>
          <w:rFonts w:hint="eastAsia"/>
        </w:rPr>
        <w:t>仲裁中心仲裁的</w:t>
      </w:r>
      <w:r>
        <w:rPr>
          <w:rFonts w:hint="eastAsia"/>
        </w:rPr>
        <w:t>,</w:t>
      </w:r>
      <w:r>
        <w:rPr>
          <w:rFonts w:hint="eastAsia"/>
        </w:rPr>
        <w:t>由所约定的分会</w:t>
      </w:r>
      <w:r>
        <w:rPr>
          <w:rFonts w:hint="eastAsia"/>
        </w:rPr>
        <w:t>/</w:t>
      </w:r>
      <w:r>
        <w:rPr>
          <w:rFonts w:hint="eastAsia"/>
        </w:rPr>
        <w:t>仲裁中心仲裁院接受仲裁申请并管理案件。约定的分会</w:t>
      </w:r>
      <w:r>
        <w:rPr>
          <w:rFonts w:hint="eastAsia"/>
        </w:rPr>
        <w:t>/</w:t>
      </w:r>
      <w:r>
        <w:rPr>
          <w:rFonts w:hint="eastAsia"/>
        </w:rPr>
        <w:t>仲裁中心不存在、被终止授权或约定不明的</w:t>
      </w:r>
      <w:r>
        <w:rPr>
          <w:rFonts w:hint="eastAsia"/>
        </w:rPr>
        <w:t>,</w:t>
      </w:r>
      <w:r>
        <w:rPr>
          <w:rFonts w:hint="eastAsia"/>
        </w:rPr>
        <w:t>由仲裁委员会仲裁院接受仲裁申请并管理案件。如有争议</w:t>
      </w:r>
      <w:r>
        <w:rPr>
          <w:rFonts w:hint="eastAsia"/>
        </w:rPr>
        <w:t>,</w:t>
      </w:r>
      <w:r>
        <w:rPr>
          <w:rFonts w:hint="eastAsia"/>
        </w:rPr>
        <w:t>由仲裁委员会</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第三条　受案范围</w:t>
      </w:r>
    </w:p>
    <w:p w:rsidR="00F6739A" w:rsidRDefault="00F6739A" w:rsidP="00F6739A"/>
    <w:p w:rsidR="00F6739A" w:rsidRDefault="00F6739A" w:rsidP="00F6739A">
      <w:pPr>
        <w:rPr>
          <w:rFonts w:hint="eastAsia"/>
        </w:rPr>
      </w:pPr>
      <w:r>
        <w:rPr>
          <w:rFonts w:hint="eastAsia"/>
        </w:rPr>
        <w:t xml:space="preserve">　　仲裁委员会根据当事人的约定受理下列争议案件</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租船合同、多式联运合同或者提单、运单等运输单证所涉及的海上货物运输、水上货物运输、旅客运输争议；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船舶、其他海上移动式装置的买卖、建造、修理、租赁、融资、拖带、碰撞、救助、打捞或集装箱的买卖、建造、租赁、融资争议；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海上保险、共同海损及船舶保赔争议；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船上物料及燃油供应、担保、船舶代理、船员劳务、港口作业争议；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海洋资源开发利用、海洋环境污染争议；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货运代理</w:t>
      </w:r>
      <w:r>
        <w:rPr>
          <w:rFonts w:hint="eastAsia"/>
        </w:rPr>
        <w:t>,</w:t>
      </w:r>
      <w:r>
        <w:rPr>
          <w:rFonts w:hint="eastAsia"/>
        </w:rPr>
        <w:t>无船承运</w:t>
      </w:r>
      <w:r>
        <w:rPr>
          <w:rFonts w:hint="eastAsia"/>
        </w:rPr>
        <w:t>,</w:t>
      </w:r>
      <w:r>
        <w:rPr>
          <w:rFonts w:hint="eastAsia"/>
        </w:rPr>
        <w:t>公路、铁路、航空运输</w:t>
      </w:r>
      <w:r>
        <w:rPr>
          <w:rFonts w:hint="eastAsia"/>
        </w:rPr>
        <w:t>,</w:t>
      </w:r>
      <w:r>
        <w:rPr>
          <w:rFonts w:hint="eastAsia"/>
        </w:rPr>
        <w:t>集装箱的运输、拼箱和拆箱</w:t>
      </w:r>
      <w:r>
        <w:rPr>
          <w:rFonts w:hint="eastAsia"/>
        </w:rPr>
        <w:t>,</w:t>
      </w:r>
      <w:r>
        <w:rPr>
          <w:rFonts w:hint="eastAsia"/>
        </w:rPr>
        <w:t>快递</w:t>
      </w:r>
      <w:r>
        <w:rPr>
          <w:rFonts w:hint="eastAsia"/>
        </w:rPr>
        <w:t>,</w:t>
      </w:r>
      <w:r>
        <w:rPr>
          <w:rFonts w:hint="eastAsia"/>
        </w:rPr>
        <w:t>仓储</w:t>
      </w:r>
      <w:r>
        <w:rPr>
          <w:rFonts w:hint="eastAsia"/>
        </w:rPr>
        <w:t>,</w:t>
      </w:r>
      <w:r>
        <w:rPr>
          <w:rFonts w:hint="eastAsia"/>
        </w:rPr>
        <w:t>加工</w:t>
      </w:r>
      <w:r>
        <w:rPr>
          <w:rFonts w:hint="eastAsia"/>
        </w:rPr>
        <w:t>,</w:t>
      </w:r>
      <w:r>
        <w:rPr>
          <w:rFonts w:hint="eastAsia"/>
        </w:rPr>
        <w:t>配送</w:t>
      </w:r>
      <w:r>
        <w:rPr>
          <w:rFonts w:hint="eastAsia"/>
        </w:rPr>
        <w:t>,</w:t>
      </w:r>
      <w:r>
        <w:rPr>
          <w:rFonts w:hint="eastAsia"/>
        </w:rPr>
        <w:t>仓储分拨</w:t>
      </w:r>
      <w:r>
        <w:rPr>
          <w:rFonts w:hint="eastAsia"/>
        </w:rPr>
        <w:t>,</w:t>
      </w:r>
      <w:r>
        <w:rPr>
          <w:rFonts w:hint="eastAsia"/>
        </w:rPr>
        <w:t>物流信息管理</w:t>
      </w:r>
      <w:r>
        <w:rPr>
          <w:rFonts w:hint="eastAsia"/>
        </w:rPr>
        <w:t>,</w:t>
      </w:r>
      <w:r>
        <w:rPr>
          <w:rFonts w:hint="eastAsia"/>
        </w:rPr>
        <w:t>运输工具、搬运装卸工具、仓储设施、物流中心、配送中心的建造、买卖或租赁</w:t>
      </w:r>
      <w:r>
        <w:rPr>
          <w:rFonts w:hint="eastAsia"/>
        </w:rPr>
        <w:t>,</w:t>
      </w:r>
      <w:r>
        <w:rPr>
          <w:rFonts w:hint="eastAsia"/>
        </w:rPr>
        <w:t>物流方案设计与咨询</w:t>
      </w:r>
      <w:r>
        <w:rPr>
          <w:rFonts w:hint="eastAsia"/>
        </w:rPr>
        <w:t>,</w:t>
      </w:r>
      <w:r>
        <w:rPr>
          <w:rFonts w:hint="eastAsia"/>
        </w:rPr>
        <w:t>与物流有关的保险</w:t>
      </w:r>
      <w:r>
        <w:rPr>
          <w:rFonts w:hint="eastAsia"/>
        </w:rPr>
        <w:t>,</w:t>
      </w:r>
      <w:r>
        <w:rPr>
          <w:rFonts w:hint="eastAsia"/>
        </w:rPr>
        <w:t>与物流有关的侵权争议</w:t>
      </w:r>
      <w:r>
        <w:rPr>
          <w:rFonts w:hint="eastAsia"/>
        </w:rPr>
        <w:t>,</w:t>
      </w:r>
      <w:r>
        <w:rPr>
          <w:rFonts w:hint="eastAsia"/>
        </w:rPr>
        <w:t>以及其它与物流有关的争议；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七</w:t>
      </w:r>
      <w:r>
        <w:rPr>
          <w:rFonts w:hint="eastAsia"/>
        </w:rPr>
        <w:t>)</w:t>
      </w:r>
      <w:r>
        <w:rPr>
          <w:rFonts w:hint="eastAsia"/>
        </w:rPr>
        <w:t>渔业生产、渔业捕捞争议；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八</w:t>
      </w:r>
      <w:r>
        <w:rPr>
          <w:rFonts w:hint="eastAsia"/>
        </w:rPr>
        <w:t>)</w:t>
      </w:r>
      <w:r>
        <w:rPr>
          <w:rFonts w:hint="eastAsia"/>
        </w:rPr>
        <w:t>双方当事人协议由仲裁委员会仲裁的其他争议。</w:t>
      </w:r>
    </w:p>
    <w:p w:rsidR="00F6739A" w:rsidRDefault="00F6739A" w:rsidP="00F6739A"/>
    <w:p w:rsidR="00F6739A" w:rsidRDefault="00F6739A" w:rsidP="00F6739A">
      <w:pPr>
        <w:rPr>
          <w:rFonts w:hint="eastAsia"/>
        </w:rPr>
      </w:pPr>
      <w:r>
        <w:rPr>
          <w:rFonts w:hint="eastAsia"/>
        </w:rPr>
        <w:t xml:space="preserve">　　第四条　规则的适用</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一</w:t>
      </w:r>
      <w:r>
        <w:rPr>
          <w:rFonts w:hint="eastAsia"/>
        </w:rPr>
        <w:t>)</w:t>
      </w:r>
      <w:r>
        <w:rPr>
          <w:rFonts w:hint="eastAsia"/>
        </w:rPr>
        <w:t>本规则统一适用于仲裁委员会及其分会</w:t>
      </w:r>
      <w:r>
        <w:rPr>
          <w:rFonts w:hint="eastAsia"/>
        </w:rPr>
        <w:t>/</w:t>
      </w:r>
      <w:r>
        <w:rPr>
          <w:rFonts w:hint="eastAsia"/>
        </w:rPr>
        <w:t>仲裁中心。</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当事人约定将争议提交仲裁委员会仲裁的</w:t>
      </w:r>
      <w:r>
        <w:rPr>
          <w:rFonts w:hint="eastAsia"/>
        </w:rPr>
        <w:t>,</w:t>
      </w:r>
      <w:r>
        <w:rPr>
          <w:rFonts w:hint="eastAsia"/>
        </w:rPr>
        <w:t>视为同意按照本规则进行仲裁。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当事人约定将争议提交仲裁委员会仲裁但对本规则有关内容进行变更或约定适用其他仲裁规则的</w:t>
      </w:r>
      <w:r>
        <w:rPr>
          <w:rFonts w:hint="eastAsia"/>
        </w:rPr>
        <w:t>,</w:t>
      </w:r>
      <w:r>
        <w:rPr>
          <w:rFonts w:hint="eastAsia"/>
        </w:rPr>
        <w:t>从其约定</w:t>
      </w:r>
      <w:r>
        <w:rPr>
          <w:rFonts w:hint="eastAsia"/>
        </w:rPr>
        <w:t>,</w:t>
      </w:r>
      <w:r>
        <w:rPr>
          <w:rFonts w:hint="eastAsia"/>
        </w:rPr>
        <w:t>但其约定无法实施或与仲裁程序适用法强制性规定相抵触者除外。当事人约定适用其他仲裁规则的</w:t>
      </w:r>
      <w:r>
        <w:rPr>
          <w:rFonts w:hint="eastAsia"/>
        </w:rPr>
        <w:t>,</w:t>
      </w:r>
      <w:r>
        <w:rPr>
          <w:rFonts w:hint="eastAsia"/>
        </w:rPr>
        <w:t>由仲裁委员会履行相应的管理职责。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当事人约定按照本规则进行仲裁但未约定仲裁机构的</w:t>
      </w:r>
      <w:r>
        <w:rPr>
          <w:rFonts w:hint="eastAsia"/>
        </w:rPr>
        <w:t>,</w:t>
      </w:r>
      <w:r>
        <w:rPr>
          <w:rFonts w:hint="eastAsia"/>
        </w:rPr>
        <w:t>视为同意将争议提交仲裁委员会仲裁。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当事人约定适用仲裁委员会专业仲裁规则的</w:t>
      </w:r>
      <w:r>
        <w:rPr>
          <w:rFonts w:hint="eastAsia"/>
        </w:rPr>
        <w:t>,</w:t>
      </w:r>
      <w:r>
        <w:rPr>
          <w:rFonts w:hint="eastAsia"/>
        </w:rPr>
        <w:t>从其约定</w:t>
      </w:r>
      <w:r>
        <w:rPr>
          <w:rFonts w:hint="eastAsia"/>
        </w:rPr>
        <w:t>,</w:t>
      </w:r>
      <w:r>
        <w:rPr>
          <w:rFonts w:hint="eastAsia"/>
        </w:rPr>
        <w:t>但其争议不属于该专业仲裁规则适用范围的</w:t>
      </w:r>
      <w:r>
        <w:rPr>
          <w:rFonts w:hint="eastAsia"/>
        </w:rPr>
        <w:t>,</w:t>
      </w:r>
      <w:r>
        <w:rPr>
          <w:rFonts w:hint="eastAsia"/>
        </w:rPr>
        <w:t>适用本规则。</w:t>
      </w:r>
    </w:p>
    <w:p w:rsidR="00F6739A" w:rsidRDefault="00F6739A" w:rsidP="00F6739A"/>
    <w:p w:rsidR="00F6739A" w:rsidRDefault="00F6739A" w:rsidP="00F6739A">
      <w:pPr>
        <w:rPr>
          <w:rFonts w:hint="eastAsia"/>
        </w:rPr>
      </w:pPr>
      <w:r>
        <w:rPr>
          <w:rFonts w:hint="eastAsia"/>
        </w:rPr>
        <w:t xml:space="preserve">　　第五条　仲裁协议</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仲裁协议指当事人在合同中订明的仲裁条款或以其他方式达成的提交仲裁的书面协议。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仲裁协议应当采取书面形式。书面形式包括合同书、信件、电报、电传、传真、电子数据交换和电子邮件等可以有形地表现所载内容的形式。在仲裁申请书和仲裁答辩书的交换中</w:t>
      </w:r>
      <w:r>
        <w:rPr>
          <w:rFonts w:hint="eastAsia"/>
        </w:rPr>
        <w:t>,</w:t>
      </w:r>
      <w:r>
        <w:rPr>
          <w:rFonts w:hint="eastAsia"/>
        </w:rPr>
        <w:t>一方当事人声称有仲裁协议而另一方当事人不做否认表示的</w:t>
      </w:r>
      <w:r>
        <w:rPr>
          <w:rFonts w:hint="eastAsia"/>
        </w:rPr>
        <w:t>,</w:t>
      </w:r>
      <w:r>
        <w:rPr>
          <w:rFonts w:hint="eastAsia"/>
        </w:rPr>
        <w:t>视为存在书面仲裁协议。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仲裁协议的适用法对仲裁协议的形式及效力另有规定的</w:t>
      </w:r>
      <w:r>
        <w:rPr>
          <w:rFonts w:hint="eastAsia"/>
        </w:rPr>
        <w:t>,</w:t>
      </w:r>
      <w:r>
        <w:rPr>
          <w:rFonts w:hint="eastAsia"/>
        </w:rPr>
        <w:t>从其规定。</w:t>
      </w:r>
    </w:p>
    <w:p w:rsidR="00F6739A" w:rsidRDefault="00F6739A" w:rsidP="00F6739A"/>
    <w:p w:rsidR="00F6739A" w:rsidRDefault="00F6739A" w:rsidP="00F6739A">
      <w:pPr>
        <w:rPr>
          <w:rFonts w:hint="eastAsia"/>
        </w:rPr>
      </w:pPr>
      <w:r>
        <w:rPr>
          <w:rFonts w:hint="eastAsia"/>
        </w:rPr>
        <w:lastRenderedPageBreak/>
        <w:t xml:space="preserve">　　</w:t>
      </w:r>
      <w:r>
        <w:rPr>
          <w:rFonts w:hint="eastAsia"/>
        </w:rPr>
        <w:t>(</w:t>
      </w:r>
      <w:r>
        <w:rPr>
          <w:rFonts w:hint="eastAsia"/>
        </w:rPr>
        <w:t>四</w:t>
      </w:r>
      <w:r>
        <w:rPr>
          <w:rFonts w:hint="eastAsia"/>
        </w:rPr>
        <w:t>)</w:t>
      </w:r>
      <w:r>
        <w:rPr>
          <w:rFonts w:hint="eastAsia"/>
        </w:rPr>
        <w:t>合同中的仲裁条款应视为与合同其他条款分离的、独立存在的条款</w:t>
      </w:r>
      <w:r>
        <w:rPr>
          <w:rFonts w:hint="eastAsia"/>
        </w:rPr>
        <w:t>,</w:t>
      </w:r>
      <w:r>
        <w:rPr>
          <w:rFonts w:hint="eastAsia"/>
        </w:rPr>
        <w:t>附属于合同的仲裁协议也应视为与合同其他条款分离的、独立存在的一个部分；合同的变更、解除、终止、转让、失效、无效、未生效、被撤销以及成立与否</w:t>
      </w:r>
      <w:r>
        <w:rPr>
          <w:rFonts w:hint="eastAsia"/>
        </w:rPr>
        <w:t>,</w:t>
      </w:r>
      <w:r>
        <w:rPr>
          <w:rFonts w:hint="eastAsia"/>
        </w:rPr>
        <w:t>均不影响仲裁条款或仲裁协议的效力。</w:t>
      </w:r>
    </w:p>
    <w:p w:rsidR="00F6739A" w:rsidRDefault="00F6739A" w:rsidP="00F6739A"/>
    <w:p w:rsidR="00F6739A" w:rsidRDefault="00F6739A" w:rsidP="00F6739A">
      <w:pPr>
        <w:rPr>
          <w:rFonts w:hint="eastAsia"/>
        </w:rPr>
      </w:pPr>
      <w:r>
        <w:rPr>
          <w:rFonts w:hint="eastAsia"/>
        </w:rPr>
        <w:t xml:space="preserve">　　第六条　对仲裁协议及</w:t>
      </w:r>
      <w:r>
        <w:rPr>
          <w:rFonts w:hint="eastAsia"/>
        </w:rPr>
        <w:t>/</w:t>
      </w:r>
      <w:r>
        <w:rPr>
          <w:rFonts w:hint="eastAsia"/>
        </w:rPr>
        <w:t>或管辖权的异议</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仲裁委员会有权对仲裁协议的存在、效力以及仲裁案件的管辖权</w:t>
      </w:r>
      <w:proofErr w:type="gramStart"/>
      <w:r>
        <w:rPr>
          <w:rFonts w:hint="eastAsia"/>
        </w:rPr>
        <w:t>作出</w:t>
      </w:r>
      <w:proofErr w:type="gramEnd"/>
      <w:r>
        <w:rPr>
          <w:rFonts w:hint="eastAsia"/>
        </w:rPr>
        <w:t>决定。如有必要</w:t>
      </w:r>
      <w:r>
        <w:rPr>
          <w:rFonts w:hint="eastAsia"/>
        </w:rPr>
        <w:t>,</w:t>
      </w:r>
      <w:r>
        <w:rPr>
          <w:rFonts w:hint="eastAsia"/>
        </w:rPr>
        <w:t>仲裁委员会也可以授权仲裁庭</w:t>
      </w:r>
      <w:proofErr w:type="gramStart"/>
      <w:r>
        <w:rPr>
          <w:rFonts w:hint="eastAsia"/>
        </w:rPr>
        <w:t>作出</w:t>
      </w:r>
      <w:proofErr w:type="gramEnd"/>
      <w:r>
        <w:rPr>
          <w:rFonts w:hint="eastAsia"/>
        </w:rPr>
        <w:t>管辖权决定。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仲裁委员会依表面证据认为存在有效仲裁协议的</w:t>
      </w:r>
      <w:r>
        <w:rPr>
          <w:rFonts w:hint="eastAsia"/>
        </w:rPr>
        <w:t>,</w:t>
      </w:r>
      <w:r>
        <w:rPr>
          <w:rFonts w:hint="eastAsia"/>
        </w:rPr>
        <w:t>可根据表面证据</w:t>
      </w:r>
      <w:proofErr w:type="gramStart"/>
      <w:r>
        <w:rPr>
          <w:rFonts w:hint="eastAsia"/>
        </w:rPr>
        <w:t>作出</w:t>
      </w:r>
      <w:proofErr w:type="gramEnd"/>
      <w:r>
        <w:rPr>
          <w:rFonts w:hint="eastAsia"/>
        </w:rPr>
        <w:t>仲裁委员会有管辖权的决定</w:t>
      </w:r>
      <w:r>
        <w:rPr>
          <w:rFonts w:hint="eastAsia"/>
        </w:rPr>
        <w:t>,</w:t>
      </w:r>
      <w:r>
        <w:rPr>
          <w:rFonts w:hint="eastAsia"/>
        </w:rPr>
        <w:t>仲裁程序继续进行。仲裁委员会依表面证据</w:t>
      </w:r>
      <w:proofErr w:type="gramStart"/>
      <w:r>
        <w:rPr>
          <w:rFonts w:hint="eastAsia"/>
        </w:rPr>
        <w:t>作出</w:t>
      </w:r>
      <w:proofErr w:type="gramEnd"/>
      <w:r>
        <w:rPr>
          <w:rFonts w:hint="eastAsia"/>
        </w:rPr>
        <w:t>的管辖权决定并不妨碍其根据仲裁庭在审理过程中发现的与表面证据不一致的事实及</w:t>
      </w:r>
      <w:r>
        <w:rPr>
          <w:rFonts w:hint="eastAsia"/>
        </w:rPr>
        <w:t>/</w:t>
      </w:r>
      <w:r>
        <w:rPr>
          <w:rFonts w:hint="eastAsia"/>
        </w:rPr>
        <w:t>或证据重新</w:t>
      </w:r>
      <w:proofErr w:type="gramStart"/>
      <w:r>
        <w:rPr>
          <w:rFonts w:hint="eastAsia"/>
        </w:rPr>
        <w:t>作出</w:t>
      </w:r>
      <w:proofErr w:type="gramEnd"/>
      <w:r>
        <w:rPr>
          <w:rFonts w:hint="eastAsia"/>
        </w:rPr>
        <w:t>管辖权决定。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仲裁庭依据仲裁委员会的授权</w:t>
      </w:r>
      <w:proofErr w:type="gramStart"/>
      <w:r>
        <w:rPr>
          <w:rFonts w:hint="eastAsia"/>
        </w:rPr>
        <w:t>作出</w:t>
      </w:r>
      <w:proofErr w:type="gramEnd"/>
      <w:r>
        <w:rPr>
          <w:rFonts w:hint="eastAsia"/>
        </w:rPr>
        <w:t>管辖权决定时</w:t>
      </w:r>
      <w:r>
        <w:rPr>
          <w:rFonts w:hint="eastAsia"/>
        </w:rPr>
        <w:t>,</w:t>
      </w:r>
      <w:r>
        <w:rPr>
          <w:rFonts w:hint="eastAsia"/>
        </w:rPr>
        <w:t>可以在仲裁程序进行中单独</w:t>
      </w:r>
      <w:proofErr w:type="gramStart"/>
      <w:r>
        <w:rPr>
          <w:rFonts w:hint="eastAsia"/>
        </w:rPr>
        <w:t>作出</w:t>
      </w:r>
      <w:proofErr w:type="gramEnd"/>
      <w:r>
        <w:rPr>
          <w:rFonts w:hint="eastAsia"/>
        </w:rPr>
        <w:t>,</w:t>
      </w:r>
      <w:r>
        <w:rPr>
          <w:rFonts w:hint="eastAsia"/>
        </w:rPr>
        <w:t>也可以在裁决书中一并</w:t>
      </w:r>
      <w:proofErr w:type="gramStart"/>
      <w:r>
        <w:rPr>
          <w:rFonts w:hint="eastAsia"/>
        </w:rPr>
        <w:t>作出</w:t>
      </w:r>
      <w:proofErr w:type="gramEnd"/>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当事人对仲裁协议及</w:t>
      </w:r>
      <w:r>
        <w:rPr>
          <w:rFonts w:hint="eastAsia"/>
        </w:rPr>
        <w:t>/</w:t>
      </w:r>
      <w:r>
        <w:rPr>
          <w:rFonts w:hint="eastAsia"/>
        </w:rPr>
        <w:t>或仲裁案件管辖权的异议</w:t>
      </w:r>
      <w:r>
        <w:rPr>
          <w:rFonts w:hint="eastAsia"/>
        </w:rPr>
        <w:t>,</w:t>
      </w:r>
      <w:r>
        <w:rPr>
          <w:rFonts w:hint="eastAsia"/>
        </w:rPr>
        <w:t>应当在仲裁庭首次开庭前书面提出；书面审理的案件</w:t>
      </w:r>
      <w:r>
        <w:rPr>
          <w:rFonts w:hint="eastAsia"/>
        </w:rPr>
        <w:t>,</w:t>
      </w:r>
      <w:r>
        <w:rPr>
          <w:rFonts w:hint="eastAsia"/>
        </w:rPr>
        <w:t>应当在第一次实体答辩前提出。</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对仲裁协议及</w:t>
      </w:r>
      <w:r>
        <w:rPr>
          <w:rFonts w:hint="eastAsia"/>
        </w:rPr>
        <w:t>/</w:t>
      </w:r>
      <w:r>
        <w:rPr>
          <w:rFonts w:hint="eastAsia"/>
        </w:rPr>
        <w:t>或仲裁案件管辖权提出异议不影响仲裁程序的继续进行。</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上述管辖权异议及</w:t>
      </w:r>
      <w:r>
        <w:rPr>
          <w:rFonts w:hint="eastAsia"/>
        </w:rPr>
        <w:t>/</w:t>
      </w:r>
      <w:r>
        <w:rPr>
          <w:rFonts w:hint="eastAsia"/>
        </w:rPr>
        <w:t>或决定包括仲裁案件主体资格异议及</w:t>
      </w:r>
      <w:r>
        <w:rPr>
          <w:rFonts w:hint="eastAsia"/>
        </w:rPr>
        <w:t>/</w:t>
      </w:r>
      <w:r>
        <w:rPr>
          <w:rFonts w:hint="eastAsia"/>
        </w:rPr>
        <w:t>或决定。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七</w:t>
      </w:r>
      <w:r>
        <w:rPr>
          <w:rFonts w:hint="eastAsia"/>
        </w:rPr>
        <w:t>)</w:t>
      </w:r>
      <w:r>
        <w:rPr>
          <w:rFonts w:hint="eastAsia"/>
        </w:rPr>
        <w:t>仲裁委员会或经仲裁委员会授权的仲裁庭</w:t>
      </w:r>
      <w:proofErr w:type="gramStart"/>
      <w:r>
        <w:rPr>
          <w:rFonts w:hint="eastAsia"/>
        </w:rPr>
        <w:t>作出</w:t>
      </w:r>
      <w:proofErr w:type="gramEnd"/>
      <w:r>
        <w:rPr>
          <w:rFonts w:hint="eastAsia"/>
        </w:rPr>
        <w:t>无管辖权决定的</w:t>
      </w:r>
      <w:r>
        <w:rPr>
          <w:rFonts w:hint="eastAsia"/>
        </w:rPr>
        <w:t>,</w:t>
      </w:r>
      <w:r>
        <w:rPr>
          <w:rFonts w:hint="eastAsia"/>
        </w:rPr>
        <w:t>应当</w:t>
      </w:r>
      <w:proofErr w:type="gramStart"/>
      <w:r>
        <w:rPr>
          <w:rFonts w:hint="eastAsia"/>
        </w:rPr>
        <w:t>作出</w:t>
      </w:r>
      <w:proofErr w:type="gramEnd"/>
      <w:r>
        <w:rPr>
          <w:rFonts w:hint="eastAsia"/>
        </w:rPr>
        <w:t>撤销案件的决定。撤案决定在仲裁庭组成前由仲裁委员会仲裁院院长</w:t>
      </w:r>
      <w:proofErr w:type="gramStart"/>
      <w:r>
        <w:rPr>
          <w:rFonts w:hint="eastAsia"/>
        </w:rPr>
        <w:t>作出</w:t>
      </w:r>
      <w:proofErr w:type="gramEnd"/>
      <w:r>
        <w:rPr>
          <w:rFonts w:hint="eastAsia"/>
        </w:rPr>
        <w:t>,</w:t>
      </w:r>
      <w:r>
        <w:rPr>
          <w:rFonts w:hint="eastAsia"/>
        </w:rPr>
        <w:t>在仲裁庭组成后</w:t>
      </w:r>
      <w:r>
        <w:rPr>
          <w:rFonts w:hint="eastAsia"/>
        </w:rPr>
        <w:t>,</w:t>
      </w:r>
      <w:r>
        <w:rPr>
          <w:rFonts w:hint="eastAsia"/>
        </w:rPr>
        <w:t>由仲裁庭</w:t>
      </w:r>
      <w:proofErr w:type="gramStart"/>
      <w:r>
        <w:rPr>
          <w:rFonts w:hint="eastAsia"/>
        </w:rPr>
        <w:t>作出</w:t>
      </w:r>
      <w:proofErr w:type="gramEnd"/>
      <w:r>
        <w:rPr>
          <w:rFonts w:hint="eastAsia"/>
        </w:rPr>
        <w:t>。</w:t>
      </w:r>
    </w:p>
    <w:p w:rsidR="00F6739A" w:rsidRDefault="00F6739A" w:rsidP="00F6739A"/>
    <w:p w:rsidR="00F6739A" w:rsidRDefault="00F6739A" w:rsidP="00F6739A">
      <w:pPr>
        <w:rPr>
          <w:rFonts w:hint="eastAsia"/>
        </w:rPr>
      </w:pPr>
      <w:r>
        <w:rPr>
          <w:rFonts w:hint="eastAsia"/>
        </w:rPr>
        <w:t xml:space="preserve">　　第七条　仲裁地</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当事人对仲裁地有约定的</w:t>
      </w:r>
      <w:r>
        <w:rPr>
          <w:rFonts w:hint="eastAsia"/>
        </w:rPr>
        <w:t>,</w:t>
      </w:r>
      <w:r>
        <w:rPr>
          <w:rFonts w:hint="eastAsia"/>
        </w:rPr>
        <w:t>从其约定。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当事人对仲裁地未作约定或约定不明的</w:t>
      </w:r>
      <w:r>
        <w:rPr>
          <w:rFonts w:hint="eastAsia"/>
        </w:rPr>
        <w:t>,</w:t>
      </w:r>
      <w:r>
        <w:rPr>
          <w:rFonts w:hint="eastAsia"/>
        </w:rPr>
        <w:t>以管理案件的仲裁委员会或其分会</w:t>
      </w:r>
      <w:r>
        <w:rPr>
          <w:rFonts w:hint="eastAsia"/>
        </w:rPr>
        <w:t>/</w:t>
      </w:r>
      <w:r>
        <w:rPr>
          <w:rFonts w:hint="eastAsia"/>
        </w:rPr>
        <w:t>仲裁中心所在地为仲裁地；仲裁委员会也可视案件的具体情形确定其他地点为仲裁地。</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仲裁裁决视为在仲裁地</w:t>
      </w:r>
      <w:proofErr w:type="gramStart"/>
      <w:r>
        <w:rPr>
          <w:rFonts w:hint="eastAsia"/>
        </w:rPr>
        <w:t>作出</w:t>
      </w:r>
      <w:proofErr w:type="gramEnd"/>
      <w:r>
        <w:rPr>
          <w:rFonts w:hint="eastAsia"/>
        </w:rPr>
        <w:t>。</w:t>
      </w:r>
    </w:p>
    <w:p w:rsidR="00F6739A" w:rsidRDefault="00F6739A" w:rsidP="00F6739A"/>
    <w:p w:rsidR="00F6739A" w:rsidRDefault="00F6739A" w:rsidP="00F6739A">
      <w:pPr>
        <w:rPr>
          <w:rFonts w:hint="eastAsia"/>
        </w:rPr>
      </w:pPr>
      <w:r>
        <w:rPr>
          <w:rFonts w:hint="eastAsia"/>
        </w:rPr>
        <w:t xml:space="preserve">　　第八条　送达及期限</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有关仲裁的一切文书、通知、材料等均可采用当面递交、挂号信、特快专递、传真或仲裁委员会仲裁院或仲裁庭认为适当的其他方式发送。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上述第</w:t>
      </w:r>
      <w:r>
        <w:rPr>
          <w:rFonts w:hint="eastAsia"/>
        </w:rPr>
        <w:t>(</w:t>
      </w:r>
      <w:proofErr w:type="gramStart"/>
      <w:r>
        <w:rPr>
          <w:rFonts w:hint="eastAsia"/>
        </w:rPr>
        <w:t>一</w:t>
      </w:r>
      <w:proofErr w:type="gramEnd"/>
      <w:r>
        <w:rPr>
          <w:rFonts w:hint="eastAsia"/>
        </w:rPr>
        <w:t>)</w:t>
      </w:r>
      <w:r>
        <w:rPr>
          <w:rFonts w:hint="eastAsia"/>
        </w:rPr>
        <w:t>款所述仲裁文件应发送当事人或其仲裁代理人自行提供的或当事人约定的地址；当事人或其仲裁代理人没有提供地址或当事人对地址没有约定的</w:t>
      </w:r>
      <w:r>
        <w:rPr>
          <w:rFonts w:hint="eastAsia"/>
        </w:rPr>
        <w:t>,</w:t>
      </w:r>
      <w:r>
        <w:rPr>
          <w:rFonts w:hint="eastAsia"/>
        </w:rPr>
        <w:t>按照对方当事人或其仲裁代理人提供的地址发送。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向一方当事人或其仲裁代理人发送的仲裁文件</w:t>
      </w:r>
      <w:r>
        <w:rPr>
          <w:rFonts w:hint="eastAsia"/>
        </w:rPr>
        <w:t>,</w:t>
      </w:r>
      <w:r>
        <w:rPr>
          <w:rFonts w:hint="eastAsia"/>
        </w:rPr>
        <w:t>如经当面递交收件人或发送至收件人的营业地、注册地、住所地、惯常居住地或通讯地址</w:t>
      </w:r>
      <w:r>
        <w:rPr>
          <w:rFonts w:hint="eastAsia"/>
        </w:rPr>
        <w:t>,</w:t>
      </w:r>
      <w:r>
        <w:rPr>
          <w:rFonts w:hint="eastAsia"/>
        </w:rPr>
        <w:t>或经对方当事人合理查询不能找到上述任</w:t>
      </w:r>
      <w:proofErr w:type="gramStart"/>
      <w:r>
        <w:rPr>
          <w:rFonts w:hint="eastAsia"/>
        </w:rPr>
        <w:t>一</w:t>
      </w:r>
      <w:proofErr w:type="gramEnd"/>
      <w:r>
        <w:rPr>
          <w:rFonts w:hint="eastAsia"/>
        </w:rPr>
        <w:t>地点</w:t>
      </w:r>
      <w:r>
        <w:rPr>
          <w:rFonts w:hint="eastAsia"/>
        </w:rPr>
        <w:t>,</w:t>
      </w:r>
      <w:r>
        <w:rPr>
          <w:rFonts w:hint="eastAsia"/>
        </w:rPr>
        <w:t>仲裁委员会仲裁院以挂号信或特快专递或能提供投递记录的包括公证送达、委托送达和留置送达在内的其他任何手段投递给收件人最后一个为人所知的营业地、注册地、住所地、惯常居住地或通讯地址</w:t>
      </w:r>
      <w:r>
        <w:rPr>
          <w:rFonts w:hint="eastAsia"/>
        </w:rPr>
        <w:t>,</w:t>
      </w:r>
      <w:r>
        <w:rPr>
          <w:rFonts w:hint="eastAsia"/>
        </w:rPr>
        <w:t>即视为有效送达。</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本规则所规定的期限</w:t>
      </w:r>
      <w:r>
        <w:rPr>
          <w:rFonts w:hint="eastAsia"/>
        </w:rPr>
        <w:t>,</w:t>
      </w:r>
      <w:r>
        <w:rPr>
          <w:rFonts w:hint="eastAsia"/>
        </w:rPr>
        <w:t>应自当事人收到或应当收到仲裁委员会仲裁院向其发送的文书、通知、材料等之日的次日起计算。</w:t>
      </w:r>
    </w:p>
    <w:p w:rsidR="00F6739A" w:rsidRDefault="00F6739A" w:rsidP="00F6739A"/>
    <w:p w:rsidR="00F6739A" w:rsidRDefault="00F6739A" w:rsidP="00F6739A">
      <w:pPr>
        <w:rPr>
          <w:rFonts w:hint="eastAsia"/>
        </w:rPr>
      </w:pPr>
      <w:r>
        <w:rPr>
          <w:rFonts w:hint="eastAsia"/>
        </w:rPr>
        <w:t xml:space="preserve">　　第九条　诚实信用</w:t>
      </w:r>
    </w:p>
    <w:p w:rsidR="00F6739A" w:rsidRDefault="00F6739A" w:rsidP="00F6739A"/>
    <w:p w:rsidR="00F6739A" w:rsidRDefault="00F6739A" w:rsidP="00F6739A">
      <w:pPr>
        <w:rPr>
          <w:rFonts w:hint="eastAsia"/>
        </w:rPr>
      </w:pPr>
      <w:r>
        <w:rPr>
          <w:rFonts w:hint="eastAsia"/>
        </w:rPr>
        <w:t xml:space="preserve">　　仲裁参与人应遵循诚实信用原则</w:t>
      </w:r>
      <w:r>
        <w:rPr>
          <w:rFonts w:hint="eastAsia"/>
        </w:rPr>
        <w:t>,</w:t>
      </w:r>
      <w:r>
        <w:rPr>
          <w:rFonts w:hint="eastAsia"/>
        </w:rPr>
        <w:t>进行仲裁程序。</w:t>
      </w:r>
    </w:p>
    <w:p w:rsidR="00F6739A" w:rsidRDefault="00F6739A" w:rsidP="00F6739A"/>
    <w:p w:rsidR="00F6739A" w:rsidRDefault="00F6739A" w:rsidP="00F6739A">
      <w:pPr>
        <w:rPr>
          <w:rFonts w:hint="eastAsia"/>
        </w:rPr>
      </w:pPr>
      <w:r>
        <w:rPr>
          <w:rFonts w:hint="eastAsia"/>
        </w:rPr>
        <w:t xml:space="preserve">　　第十条　放弃异议</w:t>
      </w:r>
    </w:p>
    <w:p w:rsidR="00F6739A" w:rsidRDefault="00F6739A" w:rsidP="00F6739A"/>
    <w:p w:rsidR="00F6739A" w:rsidRDefault="00F6739A" w:rsidP="00F6739A">
      <w:pPr>
        <w:rPr>
          <w:rFonts w:hint="eastAsia"/>
        </w:rPr>
      </w:pPr>
      <w:r>
        <w:rPr>
          <w:rFonts w:hint="eastAsia"/>
        </w:rPr>
        <w:lastRenderedPageBreak/>
        <w:t xml:space="preserve">　　一方当事人知道或理应知道本规则或仲裁协议中规定的任何条款或情事未被遵守</w:t>
      </w:r>
      <w:r>
        <w:rPr>
          <w:rFonts w:hint="eastAsia"/>
        </w:rPr>
        <w:t>,</w:t>
      </w:r>
      <w:r>
        <w:rPr>
          <w:rFonts w:hint="eastAsia"/>
        </w:rPr>
        <w:t>仍参加仲裁程序或继续进行仲裁程序而且</w:t>
      </w:r>
      <w:proofErr w:type="gramStart"/>
      <w:r>
        <w:rPr>
          <w:rFonts w:hint="eastAsia"/>
        </w:rPr>
        <w:t>不</w:t>
      </w:r>
      <w:proofErr w:type="gramEnd"/>
      <w:r>
        <w:rPr>
          <w:rFonts w:hint="eastAsia"/>
        </w:rPr>
        <w:t>对此不遵守情况及时地、明示地提出书面异议的</w:t>
      </w:r>
      <w:r>
        <w:rPr>
          <w:rFonts w:hint="eastAsia"/>
        </w:rPr>
        <w:t>,</w:t>
      </w:r>
      <w:r>
        <w:rPr>
          <w:rFonts w:hint="eastAsia"/>
        </w:rPr>
        <w:t>视为放弃其提出异议的权利。</w:t>
      </w:r>
    </w:p>
    <w:p w:rsidR="00F6739A" w:rsidRDefault="00F6739A" w:rsidP="00F6739A">
      <w:pPr>
        <w:rPr>
          <w:rFonts w:hint="eastAsia"/>
        </w:rPr>
      </w:pPr>
      <w:r>
        <w:rPr>
          <w:rFonts w:hint="eastAsia"/>
        </w:rPr>
        <w:t>第二章仲裁程序</w:t>
      </w:r>
    </w:p>
    <w:p w:rsidR="00F6739A" w:rsidRDefault="00F6739A" w:rsidP="00F6739A"/>
    <w:p w:rsidR="00F6739A" w:rsidRDefault="00F6739A" w:rsidP="00F6739A">
      <w:pPr>
        <w:rPr>
          <w:rFonts w:hint="eastAsia"/>
        </w:rPr>
      </w:pPr>
      <w:r>
        <w:rPr>
          <w:rFonts w:hint="eastAsia"/>
        </w:rPr>
        <w:t xml:space="preserve">　　第一节　仲裁申请、答辩、反请求</w:t>
      </w:r>
    </w:p>
    <w:p w:rsidR="00F6739A" w:rsidRDefault="00F6739A" w:rsidP="00F6739A"/>
    <w:p w:rsidR="00F6739A" w:rsidRDefault="00F6739A" w:rsidP="00F6739A">
      <w:pPr>
        <w:rPr>
          <w:rFonts w:hint="eastAsia"/>
        </w:rPr>
      </w:pPr>
      <w:r>
        <w:rPr>
          <w:rFonts w:hint="eastAsia"/>
        </w:rPr>
        <w:t xml:space="preserve">　　第十一条　仲裁程序的开始</w:t>
      </w:r>
    </w:p>
    <w:p w:rsidR="00F6739A" w:rsidRDefault="00F6739A" w:rsidP="00F6739A"/>
    <w:p w:rsidR="00F6739A" w:rsidRDefault="00F6739A" w:rsidP="00F6739A">
      <w:pPr>
        <w:rPr>
          <w:rFonts w:hint="eastAsia"/>
        </w:rPr>
      </w:pPr>
      <w:r>
        <w:rPr>
          <w:rFonts w:hint="eastAsia"/>
        </w:rPr>
        <w:t xml:space="preserve">　　仲裁程序自仲裁委员会仲裁</w:t>
      </w:r>
      <w:proofErr w:type="gramStart"/>
      <w:r>
        <w:rPr>
          <w:rFonts w:hint="eastAsia"/>
        </w:rPr>
        <w:t>院收到</w:t>
      </w:r>
      <w:proofErr w:type="gramEnd"/>
      <w:r>
        <w:rPr>
          <w:rFonts w:hint="eastAsia"/>
        </w:rPr>
        <w:t>仲裁申请书之日起开始。</w:t>
      </w:r>
    </w:p>
    <w:p w:rsidR="00F6739A" w:rsidRDefault="00F6739A" w:rsidP="00F6739A"/>
    <w:p w:rsidR="00F6739A" w:rsidRDefault="00F6739A" w:rsidP="00F6739A">
      <w:pPr>
        <w:rPr>
          <w:rFonts w:hint="eastAsia"/>
        </w:rPr>
      </w:pPr>
      <w:r>
        <w:rPr>
          <w:rFonts w:hint="eastAsia"/>
        </w:rPr>
        <w:t xml:space="preserve">　　第十二条　申请仲裁</w:t>
      </w:r>
    </w:p>
    <w:p w:rsidR="00F6739A" w:rsidRDefault="00F6739A" w:rsidP="00F6739A"/>
    <w:p w:rsidR="00F6739A" w:rsidRDefault="00F6739A" w:rsidP="00F6739A">
      <w:pPr>
        <w:rPr>
          <w:rFonts w:hint="eastAsia"/>
        </w:rPr>
      </w:pPr>
      <w:r>
        <w:rPr>
          <w:rFonts w:hint="eastAsia"/>
        </w:rPr>
        <w:t xml:space="preserve">　　当事人依据本规则申请仲裁时应</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提交由申请人或申请人授权的代理人签名及</w:t>
      </w:r>
      <w:r>
        <w:rPr>
          <w:rFonts w:hint="eastAsia"/>
        </w:rPr>
        <w:t>/</w:t>
      </w:r>
      <w:r>
        <w:rPr>
          <w:rFonts w:hint="eastAsia"/>
        </w:rPr>
        <w:t>或盖章的仲裁申请书。仲裁申请书应写明</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1</w:t>
      </w:r>
      <w:r>
        <w:rPr>
          <w:rFonts w:hint="eastAsia"/>
        </w:rPr>
        <w:t>、申请人和被申请人的名称和住所</w:t>
      </w:r>
      <w:r>
        <w:rPr>
          <w:rFonts w:hint="eastAsia"/>
        </w:rPr>
        <w:t>,</w:t>
      </w:r>
      <w:r>
        <w:rPr>
          <w:rFonts w:hint="eastAsia"/>
        </w:rPr>
        <w:t>包括邮政编码、电话、传真、电子邮箱或其他电子通讯方式；</w:t>
      </w:r>
    </w:p>
    <w:p w:rsidR="00F6739A" w:rsidRDefault="00F6739A" w:rsidP="00F6739A"/>
    <w:p w:rsidR="00F6739A" w:rsidRDefault="00F6739A" w:rsidP="00F6739A">
      <w:pPr>
        <w:rPr>
          <w:rFonts w:hint="eastAsia"/>
        </w:rPr>
      </w:pPr>
      <w:r>
        <w:rPr>
          <w:rFonts w:hint="eastAsia"/>
        </w:rPr>
        <w:t xml:space="preserve">　　</w:t>
      </w:r>
      <w:r>
        <w:rPr>
          <w:rFonts w:hint="eastAsia"/>
        </w:rPr>
        <w:t>2</w:t>
      </w:r>
      <w:r>
        <w:rPr>
          <w:rFonts w:hint="eastAsia"/>
        </w:rPr>
        <w:t>、申请仲裁所依据的仲裁协议；</w:t>
      </w:r>
    </w:p>
    <w:p w:rsidR="00F6739A" w:rsidRDefault="00F6739A" w:rsidP="00F6739A"/>
    <w:p w:rsidR="00F6739A" w:rsidRDefault="00F6739A" w:rsidP="00F6739A">
      <w:pPr>
        <w:rPr>
          <w:rFonts w:hint="eastAsia"/>
        </w:rPr>
      </w:pPr>
      <w:r>
        <w:rPr>
          <w:rFonts w:hint="eastAsia"/>
        </w:rPr>
        <w:t xml:space="preserve">　　</w:t>
      </w:r>
      <w:r>
        <w:rPr>
          <w:rFonts w:hint="eastAsia"/>
        </w:rPr>
        <w:t>3</w:t>
      </w:r>
      <w:r>
        <w:rPr>
          <w:rFonts w:hint="eastAsia"/>
        </w:rPr>
        <w:t>、案情和争议要点；</w:t>
      </w:r>
    </w:p>
    <w:p w:rsidR="00F6739A" w:rsidRDefault="00F6739A" w:rsidP="00F6739A"/>
    <w:p w:rsidR="00F6739A" w:rsidRDefault="00F6739A" w:rsidP="00F6739A">
      <w:pPr>
        <w:rPr>
          <w:rFonts w:hint="eastAsia"/>
        </w:rPr>
      </w:pPr>
      <w:r>
        <w:rPr>
          <w:rFonts w:hint="eastAsia"/>
        </w:rPr>
        <w:t xml:space="preserve">　　</w:t>
      </w:r>
      <w:r>
        <w:rPr>
          <w:rFonts w:hint="eastAsia"/>
        </w:rPr>
        <w:t>4</w:t>
      </w:r>
      <w:r>
        <w:rPr>
          <w:rFonts w:hint="eastAsia"/>
        </w:rPr>
        <w:t>、申请人的仲裁请求；</w:t>
      </w:r>
    </w:p>
    <w:p w:rsidR="00F6739A" w:rsidRDefault="00F6739A" w:rsidP="00F6739A"/>
    <w:p w:rsidR="00F6739A" w:rsidRDefault="00F6739A" w:rsidP="00F6739A">
      <w:pPr>
        <w:rPr>
          <w:rFonts w:hint="eastAsia"/>
        </w:rPr>
      </w:pPr>
      <w:r>
        <w:rPr>
          <w:rFonts w:hint="eastAsia"/>
        </w:rPr>
        <w:t xml:space="preserve">　　</w:t>
      </w:r>
      <w:r>
        <w:rPr>
          <w:rFonts w:hint="eastAsia"/>
        </w:rPr>
        <w:t>5</w:t>
      </w:r>
      <w:r>
        <w:rPr>
          <w:rFonts w:hint="eastAsia"/>
        </w:rPr>
        <w:t>、仲裁请求所依据的事实和理由。</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在提交仲裁申请书时</w:t>
      </w:r>
      <w:r>
        <w:rPr>
          <w:rFonts w:hint="eastAsia"/>
        </w:rPr>
        <w:t>,</w:t>
      </w:r>
      <w:r>
        <w:rPr>
          <w:rFonts w:hint="eastAsia"/>
        </w:rPr>
        <w:t>附具申请人请求所依据的证据材料以及其他证明文件。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按照仲裁委员会制定的仲裁费用表的规定预缴仲裁费。</w:t>
      </w:r>
    </w:p>
    <w:p w:rsidR="00F6739A" w:rsidRDefault="00F6739A" w:rsidP="00F6739A"/>
    <w:p w:rsidR="00F6739A" w:rsidRDefault="00F6739A" w:rsidP="00F6739A">
      <w:pPr>
        <w:rPr>
          <w:rFonts w:hint="eastAsia"/>
        </w:rPr>
      </w:pPr>
      <w:r>
        <w:rPr>
          <w:rFonts w:hint="eastAsia"/>
        </w:rPr>
        <w:t xml:space="preserve">　　第十三条　案件的受理</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仲裁委员会根据当事人在争议发生之前或在争议发生之后达成的将争议提交仲裁委员会仲裁的仲裁协议和一方当事人的书面申请</w:t>
      </w:r>
      <w:r>
        <w:rPr>
          <w:rFonts w:hint="eastAsia"/>
        </w:rPr>
        <w:t>,</w:t>
      </w:r>
      <w:r>
        <w:rPr>
          <w:rFonts w:hint="eastAsia"/>
        </w:rPr>
        <w:t>受理案件。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仲裁委员会仲裁</w:t>
      </w:r>
      <w:proofErr w:type="gramStart"/>
      <w:r>
        <w:rPr>
          <w:rFonts w:hint="eastAsia"/>
        </w:rPr>
        <w:t>院收到</w:t>
      </w:r>
      <w:proofErr w:type="gramEnd"/>
      <w:r>
        <w:rPr>
          <w:rFonts w:hint="eastAsia"/>
        </w:rPr>
        <w:t>申请人的仲裁申请书及其附件后</w:t>
      </w:r>
      <w:r>
        <w:rPr>
          <w:rFonts w:hint="eastAsia"/>
        </w:rPr>
        <w:t>,</w:t>
      </w:r>
      <w:r>
        <w:rPr>
          <w:rFonts w:hint="eastAsia"/>
        </w:rPr>
        <w:t>经审查</w:t>
      </w:r>
      <w:r>
        <w:rPr>
          <w:rFonts w:hint="eastAsia"/>
        </w:rPr>
        <w:t>,</w:t>
      </w:r>
      <w:r>
        <w:rPr>
          <w:rFonts w:hint="eastAsia"/>
        </w:rPr>
        <w:t>认为申请仲裁的手续完备的</w:t>
      </w:r>
      <w:r>
        <w:rPr>
          <w:rFonts w:hint="eastAsia"/>
        </w:rPr>
        <w:t>,</w:t>
      </w:r>
      <w:r>
        <w:rPr>
          <w:rFonts w:hint="eastAsia"/>
        </w:rPr>
        <w:t>应将仲裁通知、仲裁委员会仲裁规则和仲裁员名册各一份发送给双方当事人；申请人的仲裁申请书及其附件也应同时发送给被申请人。</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仲裁委员会仲裁院经审查认为申请仲裁的手续不完备的</w:t>
      </w:r>
      <w:r>
        <w:rPr>
          <w:rFonts w:hint="eastAsia"/>
        </w:rPr>
        <w:t>,</w:t>
      </w:r>
      <w:r>
        <w:rPr>
          <w:rFonts w:hint="eastAsia"/>
        </w:rPr>
        <w:t>可以要求申请人在一定的期限内予以完备。申请人未能在规定期限内完备申请仲裁手续的</w:t>
      </w:r>
      <w:r>
        <w:rPr>
          <w:rFonts w:hint="eastAsia"/>
        </w:rPr>
        <w:t>,</w:t>
      </w:r>
      <w:r>
        <w:rPr>
          <w:rFonts w:hint="eastAsia"/>
        </w:rPr>
        <w:t>视同申请人未提出仲裁申请；申请人的仲裁申请书及其附件</w:t>
      </w:r>
      <w:r>
        <w:rPr>
          <w:rFonts w:hint="eastAsia"/>
        </w:rPr>
        <w:t>,</w:t>
      </w:r>
      <w:r>
        <w:rPr>
          <w:rFonts w:hint="eastAsia"/>
        </w:rPr>
        <w:t>仲裁委员会仲裁院不予留存。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仲裁委员会受理案件后</w:t>
      </w:r>
      <w:r>
        <w:rPr>
          <w:rFonts w:hint="eastAsia"/>
        </w:rPr>
        <w:t>,</w:t>
      </w:r>
      <w:r>
        <w:rPr>
          <w:rFonts w:hint="eastAsia"/>
        </w:rPr>
        <w:t>仲裁委员会仲裁院应指定一名案件秘书协助仲裁案件的程序管理。</w:t>
      </w:r>
    </w:p>
    <w:p w:rsidR="00F6739A" w:rsidRDefault="00F6739A" w:rsidP="00F6739A"/>
    <w:p w:rsidR="00F6739A" w:rsidRDefault="00F6739A" w:rsidP="00F6739A">
      <w:pPr>
        <w:rPr>
          <w:rFonts w:hint="eastAsia"/>
        </w:rPr>
      </w:pPr>
      <w:r>
        <w:rPr>
          <w:rFonts w:hint="eastAsia"/>
        </w:rPr>
        <w:t xml:space="preserve">　　第十四条　多份合同的仲裁</w:t>
      </w:r>
    </w:p>
    <w:p w:rsidR="00F6739A" w:rsidRDefault="00F6739A" w:rsidP="00F6739A"/>
    <w:p w:rsidR="00F6739A" w:rsidRDefault="00F6739A" w:rsidP="00F6739A">
      <w:pPr>
        <w:rPr>
          <w:rFonts w:hint="eastAsia"/>
        </w:rPr>
      </w:pPr>
      <w:r>
        <w:rPr>
          <w:rFonts w:hint="eastAsia"/>
        </w:rPr>
        <w:t xml:space="preserve">　　申请人就多份合同项下的争议可在同一仲裁案件中合并提出仲裁申请</w:t>
      </w:r>
      <w:r>
        <w:rPr>
          <w:rFonts w:hint="eastAsia"/>
        </w:rPr>
        <w:t>,</w:t>
      </w:r>
      <w:r>
        <w:rPr>
          <w:rFonts w:hint="eastAsia"/>
        </w:rPr>
        <w:t>但应同时符合下列条件</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1</w:t>
      </w:r>
      <w:r>
        <w:rPr>
          <w:rFonts w:hint="eastAsia"/>
        </w:rPr>
        <w:t>、多份合同系主从合同关系；或多份合同所涉当事人相同且法律关系性质相同；</w:t>
      </w:r>
    </w:p>
    <w:p w:rsidR="00F6739A" w:rsidRDefault="00F6739A" w:rsidP="00F6739A"/>
    <w:p w:rsidR="00F6739A" w:rsidRDefault="00F6739A" w:rsidP="00F6739A">
      <w:pPr>
        <w:rPr>
          <w:rFonts w:hint="eastAsia"/>
        </w:rPr>
      </w:pPr>
      <w:r>
        <w:rPr>
          <w:rFonts w:hint="eastAsia"/>
        </w:rPr>
        <w:t xml:space="preserve">　　</w:t>
      </w:r>
      <w:r>
        <w:rPr>
          <w:rFonts w:hint="eastAsia"/>
        </w:rPr>
        <w:t>2</w:t>
      </w:r>
      <w:r>
        <w:rPr>
          <w:rFonts w:hint="eastAsia"/>
        </w:rPr>
        <w:t>、争议源于同一交易或同一系列交易；</w:t>
      </w:r>
    </w:p>
    <w:p w:rsidR="00F6739A" w:rsidRDefault="00F6739A" w:rsidP="00F6739A"/>
    <w:p w:rsidR="00F6739A" w:rsidRDefault="00F6739A" w:rsidP="00F6739A">
      <w:pPr>
        <w:rPr>
          <w:rFonts w:hint="eastAsia"/>
        </w:rPr>
      </w:pPr>
      <w:r>
        <w:rPr>
          <w:rFonts w:hint="eastAsia"/>
        </w:rPr>
        <w:t xml:space="preserve">　　</w:t>
      </w:r>
      <w:r>
        <w:rPr>
          <w:rFonts w:hint="eastAsia"/>
        </w:rPr>
        <w:t>3</w:t>
      </w:r>
      <w:r>
        <w:rPr>
          <w:rFonts w:hint="eastAsia"/>
        </w:rPr>
        <w:t>、多份合同中的仲裁协议内容相同或相容。</w:t>
      </w:r>
    </w:p>
    <w:p w:rsidR="00F6739A" w:rsidRDefault="00F6739A" w:rsidP="00F6739A"/>
    <w:p w:rsidR="00F6739A" w:rsidRDefault="00F6739A" w:rsidP="00F6739A">
      <w:pPr>
        <w:rPr>
          <w:rFonts w:hint="eastAsia"/>
        </w:rPr>
      </w:pPr>
      <w:r>
        <w:rPr>
          <w:rFonts w:hint="eastAsia"/>
        </w:rPr>
        <w:lastRenderedPageBreak/>
        <w:t xml:space="preserve">　　第十五条　答辩</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被申请人应自收到仲裁通知后</w:t>
      </w:r>
      <w:r>
        <w:rPr>
          <w:rFonts w:hint="eastAsia"/>
        </w:rPr>
        <w:t>30</w:t>
      </w:r>
      <w:r>
        <w:rPr>
          <w:rFonts w:hint="eastAsia"/>
        </w:rPr>
        <w:t>天内提交答辩书。被申请人确有正当理由请求延长提交答辩期限的</w:t>
      </w:r>
      <w:r>
        <w:rPr>
          <w:rFonts w:hint="eastAsia"/>
        </w:rPr>
        <w:t>,</w:t>
      </w:r>
      <w:r>
        <w:rPr>
          <w:rFonts w:hint="eastAsia"/>
        </w:rPr>
        <w:t>由仲裁庭决定是否延长答辩期限；仲裁庭尚未组成的</w:t>
      </w:r>
      <w:r>
        <w:rPr>
          <w:rFonts w:hint="eastAsia"/>
        </w:rPr>
        <w:t>,</w:t>
      </w:r>
      <w:r>
        <w:rPr>
          <w:rFonts w:hint="eastAsia"/>
        </w:rPr>
        <w:t>由仲裁委员会仲裁院</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答辩书由被申请人或被申请人授权的代理人签名及</w:t>
      </w:r>
      <w:r>
        <w:rPr>
          <w:rFonts w:hint="eastAsia"/>
        </w:rPr>
        <w:t>/</w:t>
      </w:r>
      <w:r>
        <w:rPr>
          <w:rFonts w:hint="eastAsia"/>
        </w:rPr>
        <w:t>或盖章</w:t>
      </w:r>
      <w:r>
        <w:rPr>
          <w:rFonts w:hint="eastAsia"/>
        </w:rPr>
        <w:t>,</w:t>
      </w:r>
      <w:r>
        <w:rPr>
          <w:rFonts w:hint="eastAsia"/>
        </w:rPr>
        <w:t>并应包括下列内容及附件</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1</w:t>
      </w:r>
      <w:r>
        <w:rPr>
          <w:rFonts w:hint="eastAsia"/>
        </w:rPr>
        <w:t>、被申请人的名称和住所</w:t>
      </w:r>
      <w:r>
        <w:rPr>
          <w:rFonts w:hint="eastAsia"/>
        </w:rPr>
        <w:t>,</w:t>
      </w:r>
      <w:r>
        <w:rPr>
          <w:rFonts w:hint="eastAsia"/>
        </w:rPr>
        <w:t>包括邮政编码、电话、传真、电子邮箱或其他电子通讯方式；</w:t>
      </w:r>
    </w:p>
    <w:p w:rsidR="00F6739A" w:rsidRDefault="00F6739A" w:rsidP="00F6739A"/>
    <w:p w:rsidR="00F6739A" w:rsidRDefault="00F6739A" w:rsidP="00F6739A">
      <w:pPr>
        <w:rPr>
          <w:rFonts w:hint="eastAsia"/>
        </w:rPr>
      </w:pPr>
      <w:r>
        <w:rPr>
          <w:rFonts w:hint="eastAsia"/>
        </w:rPr>
        <w:t xml:space="preserve">　　</w:t>
      </w:r>
      <w:r>
        <w:rPr>
          <w:rFonts w:hint="eastAsia"/>
        </w:rPr>
        <w:t>2</w:t>
      </w:r>
      <w:r>
        <w:rPr>
          <w:rFonts w:hint="eastAsia"/>
        </w:rPr>
        <w:t>、对仲裁申请书的答辩及所依据的事实和理由；</w:t>
      </w:r>
    </w:p>
    <w:p w:rsidR="00F6739A" w:rsidRDefault="00F6739A" w:rsidP="00F6739A"/>
    <w:p w:rsidR="00F6739A" w:rsidRDefault="00F6739A" w:rsidP="00F6739A">
      <w:pPr>
        <w:rPr>
          <w:rFonts w:hint="eastAsia"/>
        </w:rPr>
      </w:pPr>
      <w:r>
        <w:rPr>
          <w:rFonts w:hint="eastAsia"/>
        </w:rPr>
        <w:t xml:space="preserve">　　</w:t>
      </w:r>
      <w:r>
        <w:rPr>
          <w:rFonts w:hint="eastAsia"/>
        </w:rPr>
        <w:t>3</w:t>
      </w:r>
      <w:r>
        <w:rPr>
          <w:rFonts w:hint="eastAsia"/>
        </w:rPr>
        <w:t>、答辩所依据的证据材料以及其他证明文件。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仲裁庭有权决定是否接受逾期提交的答辩书。</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被申请人未提交答辩书</w:t>
      </w:r>
      <w:r>
        <w:rPr>
          <w:rFonts w:hint="eastAsia"/>
        </w:rPr>
        <w:t>,</w:t>
      </w:r>
      <w:r>
        <w:rPr>
          <w:rFonts w:hint="eastAsia"/>
        </w:rPr>
        <w:t>不影响仲裁程序的进行。</w:t>
      </w:r>
    </w:p>
    <w:p w:rsidR="00F6739A" w:rsidRDefault="00F6739A" w:rsidP="00F6739A"/>
    <w:p w:rsidR="00F6739A" w:rsidRDefault="00F6739A" w:rsidP="00F6739A">
      <w:pPr>
        <w:rPr>
          <w:rFonts w:hint="eastAsia"/>
        </w:rPr>
      </w:pPr>
      <w:r>
        <w:rPr>
          <w:rFonts w:hint="eastAsia"/>
        </w:rPr>
        <w:t xml:space="preserve">　　第十六条　反请求</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被申请人如有反请求</w:t>
      </w:r>
      <w:r>
        <w:rPr>
          <w:rFonts w:hint="eastAsia"/>
        </w:rPr>
        <w:t>,</w:t>
      </w:r>
      <w:r>
        <w:rPr>
          <w:rFonts w:hint="eastAsia"/>
        </w:rPr>
        <w:t>应自收到仲裁通知后</w:t>
      </w:r>
      <w:r>
        <w:rPr>
          <w:rFonts w:hint="eastAsia"/>
        </w:rPr>
        <w:t>30</w:t>
      </w:r>
      <w:r>
        <w:rPr>
          <w:rFonts w:hint="eastAsia"/>
        </w:rPr>
        <w:t>天内以书面形式提交。被申请人确有正当理由请求延长提交反请求期限的</w:t>
      </w:r>
      <w:r>
        <w:rPr>
          <w:rFonts w:hint="eastAsia"/>
        </w:rPr>
        <w:t>,</w:t>
      </w:r>
      <w:r>
        <w:rPr>
          <w:rFonts w:hint="eastAsia"/>
        </w:rPr>
        <w:t>由仲裁庭决定是否延长反请求期限；仲裁庭尚未组成的</w:t>
      </w:r>
      <w:r>
        <w:rPr>
          <w:rFonts w:hint="eastAsia"/>
        </w:rPr>
        <w:t>,</w:t>
      </w:r>
      <w:r>
        <w:rPr>
          <w:rFonts w:hint="eastAsia"/>
        </w:rPr>
        <w:t>由仲裁委员会仲裁院</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被申请人提出反请求时</w:t>
      </w:r>
      <w:r>
        <w:rPr>
          <w:rFonts w:hint="eastAsia"/>
        </w:rPr>
        <w:t>,</w:t>
      </w:r>
      <w:r>
        <w:rPr>
          <w:rFonts w:hint="eastAsia"/>
        </w:rPr>
        <w:t>应在其反请求申请书中写明具体的反请求事项及其所依据的事实和理由</w:t>
      </w:r>
      <w:r>
        <w:rPr>
          <w:rFonts w:hint="eastAsia"/>
        </w:rPr>
        <w:t>,</w:t>
      </w:r>
      <w:r>
        <w:rPr>
          <w:rFonts w:hint="eastAsia"/>
        </w:rPr>
        <w:t>并附具有关的证据材料以及其他证明文件。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被申请人提出反请求</w:t>
      </w:r>
      <w:r>
        <w:rPr>
          <w:rFonts w:hint="eastAsia"/>
        </w:rPr>
        <w:t>,</w:t>
      </w:r>
      <w:r>
        <w:rPr>
          <w:rFonts w:hint="eastAsia"/>
        </w:rPr>
        <w:t>应按照仲裁委员会制定的仲裁费用表在规定的时间内预缴仲裁费。被申请人未按期缴纳反请求仲裁费的</w:t>
      </w:r>
      <w:r>
        <w:rPr>
          <w:rFonts w:hint="eastAsia"/>
        </w:rPr>
        <w:t>,</w:t>
      </w:r>
      <w:r>
        <w:rPr>
          <w:rFonts w:hint="eastAsia"/>
        </w:rPr>
        <w:t>视同未提出反请求申请。</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仲裁委员会仲裁院认为被申请人提出反请求的手续已完备的</w:t>
      </w:r>
      <w:r>
        <w:rPr>
          <w:rFonts w:hint="eastAsia"/>
        </w:rPr>
        <w:t>,</w:t>
      </w:r>
      <w:r>
        <w:rPr>
          <w:rFonts w:hint="eastAsia"/>
        </w:rPr>
        <w:t>应向双方当事人发出反请求受理通知。申请人应在收到反请求受理通知后</w:t>
      </w:r>
      <w:r>
        <w:rPr>
          <w:rFonts w:hint="eastAsia"/>
        </w:rPr>
        <w:t>30</w:t>
      </w:r>
      <w:r>
        <w:rPr>
          <w:rFonts w:hint="eastAsia"/>
        </w:rPr>
        <w:t>天内针对被申请人的反请求提交答辩。申请人确有正当理由请求延长提交答辩期限的</w:t>
      </w:r>
      <w:r>
        <w:rPr>
          <w:rFonts w:hint="eastAsia"/>
        </w:rPr>
        <w:t>,</w:t>
      </w:r>
      <w:r>
        <w:rPr>
          <w:rFonts w:hint="eastAsia"/>
        </w:rPr>
        <w:t>由仲裁庭决定是否延长答辩期限；仲裁庭尚未组成的</w:t>
      </w:r>
      <w:r>
        <w:rPr>
          <w:rFonts w:hint="eastAsia"/>
        </w:rPr>
        <w:t>,</w:t>
      </w:r>
      <w:r>
        <w:rPr>
          <w:rFonts w:hint="eastAsia"/>
        </w:rPr>
        <w:t>由仲裁委员会仲裁院</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仲裁庭有权决定是否接受逾期提交的反请求和反请求答辩书。</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申请人对被申请人的反请求未提出书面答辩的</w:t>
      </w:r>
      <w:r>
        <w:rPr>
          <w:rFonts w:hint="eastAsia"/>
        </w:rPr>
        <w:t>,</w:t>
      </w:r>
      <w:r>
        <w:rPr>
          <w:rFonts w:hint="eastAsia"/>
        </w:rPr>
        <w:t>不影响仲裁程序的进行。</w:t>
      </w:r>
    </w:p>
    <w:p w:rsidR="00F6739A" w:rsidRDefault="00F6739A" w:rsidP="00F6739A"/>
    <w:p w:rsidR="00F6739A" w:rsidRDefault="00F6739A" w:rsidP="00F6739A">
      <w:pPr>
        <w:rPr>
          <w:rFonts w:hint="eastAsia"/>
        </w:rPr>
      </w:pPr>
      <w:r>
        <w:rPr>
          <w:rFonts w:hint="eastAsia"/>
        </w:rPr>
        <w:t xml:space="preserve">　　第十七条　变更仲裁请求或反请求</w:t>
      </w:r>
    </w:p>
    <w:p w:rsidR="00F6739A" w:rsidRDefault="00F6739A" w:rsidP="00F6739A"/>
    <w:p w:rsidR="00F6739A" w:rsidRDefault="00F6739A" w:rsidP="00F6739A">
      <w:pPr>
        <w:rPr>
          <w:rFonts w:hint="eastAsia"/>
        </w:rPr>
      </w:pPr>
      <w:r>
        <w:rPr>
          <w:rFonts w:hint="eastAsia"/>
        </w:rPr>
        <w:t xml:space="preserve">　　申请人可以申请对其仲裁请求进行变更</w:t>
      </w:r>
      <w:r>
        <w:rPr>
          <w:rFonts w:hint="eastAsia"/>
        </w:rPr>
        <w:t>,</w:t>
      </w:r>
      <w:r>
        <w:rPr>
          <w:rFonts w:hint="eastAsia"/>
        </w:rPr>
        <w:t>被申请人也可以申请对其反请求进行变更；但是仲裁庭认为其提出变更的时间过迟而影响仲裁程序正常进行的</w:t>
      </w:r>
      <w:r>
        <w:rPr>
          <w:rFonts w:hint="eastAsia"/>
        </w:rPr>
        <w:t>,</w:t>
      </w:r>
      <w:r>
        <w:rPr>
          <w:rFonts w:hint="eastAsia"/>
        </w:rPr>
        <w:t>可以拒绝其变更请求。</w:t>
      </w:r>
    </w:p>
    <w:p w:rsidR="00F6739A" w:rsidRDefault="00F6739A" w:rsidP="00F6739A"/>
    <w:p w:rsidR="00F6739A" w:rsidRDefault="00F6739A" w:rsidP="00F6739A">
      <w:pPr>
        <w:rPr>
          <w:rFonts w:hint="eastAsia"/>
        </w:rPr>
      </w:pPr>
      <w:r>
        <w:rPr>
          <w:rFonts w:hint="eastAsia"/>
        </w:rPr>
        <w:t xml:space="preserve">　　第十八条　追加当事人</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在仲裁程序中</w:t>
      </w:r>
      <w:r>
        <w:rPr>
          <w:rFonts w:hint="eastAsia"/>
        </w:rPr>
        <w:t>,</w:t>
      </w:r>
      <w:r>
        <w:rPr>
          <w:rFonts w:hint="eastAsia"/>
        </w:rPr>
        <w:t>一方当事人依据表面上约束被追加当事人的案</w:t>
      </w:r>
      <w:proofErr w:type="gramStart"/>
      <w:r>
        <w:rPr>
          <w:rFonts w:hint="eastAsia"/>
        </w:rPr>
        <w:t>涉仲裁</w:t>
      </w:r>
      <w:proofErr w:type="gramEnd"/>
      <w:r>
        <w:rPr>
          <w:rFonts w:hint="eastAsia"/>
        </w:rPr>
        <w:t>协议可以向仲裁委员会申请追加当事人。在仲裁庭组成后申请追加当事人的</w:t>
      </w:r>
      <w:r>
        <w:rPr>
          <w:rFonts w:hint="eastAsia"/>
        </w:rPr>
        <w:t>,</w:t>
      </w:r>
      <w:r>
        <w:rPr>
          <w:rFonts w:hint="eastAsia"/>
        </w:rPr>
        <w:t>如果仲裁庭认为确有必要</w:t>
      </w:r>
      <w:r>
        <w:rPr>
          <w:rFonts w:hint="eastAsia"/>
        </w:rPr>
        <w:t>,</w:t>
      </w:r>
      <w:r>
        <w:rPr>
          <w:rFonts w:hint="eastAsia"/>
        </w:rPr>
        <w:t>应在征求包括被追加当事人在内的各方当事人的意见后</w:t>
      </w:r>
      <w:r>
        <w:rPr>
          <w:rFonts w:hint="eastAsia"/>
        </w:rPr>
        <w:t>,</w:t>
      </w:r>
      <w:r>
        <w:rPr>
          <w:rFonts w:hint="eastAsia"/>
        </w:rPr>
        <w:t>由仲裁委员会</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仲裁委员会仲裁</w:t>
      </w:r>
      <w:proofErr w:type="gramStart"/>
      <w:r>
        <w:rPr>
          <w:rFonts w:hint="eastAsia"/>
        </w:rPr>
        <w:t>院收到</w:t>
      </w:r>
      <w:proofErr w:type="gramEnd"/>
      <w:r>
        <w:rPr>
          <w:rFonts w:hint="eastAsia"/>
        </w:rPr>
        <w:t>追加当事人申请之日视为针对该被追加当事人的仲裁开始之日。</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追加当事人申请书应包含现有仲裁案件的案号</w:t>
      </w:r>
      <w:r>
        <w:rPr>
          <w:rFonts w:hint="eastAsia"/>
        </w:rPr>
        <w:t>,</w:t>
      </w:r>
      <w:r>
        <w:rPr>
          <w:rFonts w:hint="eastAsia"/>
        </w:rPr>
        <w:t>涉及被追加当事人在内的所有当事人的名称、住所及通讯方式</w:t>
      </w:r>
      <w:r>
        <w:rPr>
          <w:rFonts w:hint="eastAsia"/>
        </w:rPr>
        <w:t>,</w:t>
      </w:r>
      <w:r>
        <w:rPr>
          <w:rFonts w:hint="eastAsia"/>
        </w:rPr>
        <w:t>追加当事人所依据的仲裁协议、事实和理由</w:t>
      </w:r>
      <w:r>
        <w:rPr>
          <w:rFonts w:hint="eastAsia"/>
        </w:rPr>
        <w:t>,</w:t>
      </w:r>
      <w:r>
        <w:rPr>
          <w:rFonts w:hint="eastAsia"/>
        </w:rPr>
        <w:t>以及仲裁请求。</w:t>
      </w:r>
    </w:p>
    <w:p w:rsidR="00F6739A" w:rsidRDefault="00F6739A" w:rsidP="00F6739A"/>
    <w:p w:rsidR="00F6739A" w:rsidRDefault="00F6739A" w:rsidP="00F6739A">
      <w:pPr>
        <w:rPr>
          <w:rFonts w:hint="eastAsia"/>
        </w:rPr>
      </w:pPr>
      <w:r>
        <w:rPr>
          <w:rFonts w:hint="eastAsia"/>
        </w:rPr>
        <w:t xml:space="preserve">　　当事人在提交追加当事人申请书时</w:t>
      </w:r>
      <w:r>
        <w:rPr>
          <w:rFonts w:hint="eastAsia"/>
        </w:rPr>
        <w:t>,</w:t>
      </w:r>
      <w:r>
        <w:rPr>
          <w:rFonts w:hint="eastAsia"/>
        </w:rPr>
        <w:t>应附具其申请所依据的证据材料以及其他证明文件。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任何一方当事人就追加当事人程序提出仲裁协议及</w:t>
      </w:r>
      <w:r>
        <w:rPr>
          <w:rFonts w:hint="eastAsia"/>
        </w:rPr>
        <w:t>/</w:t>
      </w:r>
      <w:r>
        <w:rPr>
          <w:rFonts w:hint="eastAsia"/>
        </w:rPr>
        <w:t>或仲裁案件管辖权异议的</w:t>
      </w:r>
      <w:r>
        <w:rPr>
          <w:rFonts w:hint="eastAsia"/>
        </w:rPr>
        <w:t>,</w:t>
      </w:r>
      <w:r>
        <w:rPr>
          <w:rFonts w:hint="eastAsia"/>
        </w:rPr>
        <w:t>仲裁委员会有权基于仲裁协议及相关证据</w:t>
      </w:r>
      <w:proofErr w:type="gramStart"/>
      <w:r>
        <w:rPr>
          <w:rFonts w:hint="eastAsia"/>
        </w:rPr>
        <w:t>作出</w:t>
      </w:r>
      <w:proofErr w:type="gramEnd"/>
      <w:r>
        <w:rPr>
          <w:rFonts w:hint="eastAsia"/>
        </w:rPr>
        <w:t>是否具有管辖权的决定。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追加当事人程序开始后</w:t>
      </w:r>
      <w:r>
        <w:rPr>
          <w:rFonts w:hint="eastAsia"/>
        </w:rPr>
        <w:t>,</w:t>
      </w:r>
      <w:r>
        <w:rPr>
          <w:rFonts w:hint="eastAsia"/>
        </w:rPr>
        <w:t>在仲裁庭组成之前</w:t>
      </w:r>
      <w:r>
        <w:rPr>
          <w:rFonts w:hint="eastAsia"/>
        </w:rPr>
        <w:t>,</w:t>
      </w:r>
      <w:r>
        <w:rPr>
          <w:rFonts w:hint="eastAsia"/>
        </w:rPr>
        <w:t>由仲裁委员会仲裁院就仲裁程序的进行</w:t>
      </w:r>
      <w:proofErr w:type="gramStart"/>
      <w:r>
        <w:rPr>
          <w:rFonts w:hint="eastAsia"/>
        </w:rPr>
        <w:t>作出</w:t>
      </w:r>
      <w:proofErr w:type="gramEnd"/>
      <w:r>
        <w:rPr>
          <w:rFonts w:hint="eastAsia"/>
        </w:rPr>
        <w:t>决定；在仲裁庭组成之后</w:t>
      </w:r>
      <w:r>
        <w:rPr>
          <w:rFonts w:hint="eastAsia"/>
        </w:rPr>
        <w:t>,</w:t>
      </w:r>
      <w:r>
        <w:rPr>
          <w:rFonts w:hint="eastAsia"/>
        </w:rPr>
        <w:t>由仲裁庭就仲裁程序的进行</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在仲裁庭组成之前追加当事人的</w:t>
      </w:r>
      <w:r>
        <w:rPr>
          <w:rFonts w:hint="eastAsia"/>
        </w:rPr>
        <w:t>,</w:t>
      </w:r>
      <w:r>
        <w:rPr>
          <w:rFonts w:hint="eastAsia"/>
        </w:rPr>
        <w:t>本规则有关当事人选定或委托仲裁委员会主任指定仲裁员的规定适用于被追加当事人。仲裁庭的组成应按照本规则第三十三条的规定进行。</w:t>
      </w:r>
    </w:p>
    <w:p w:rsidR="00F6739A" w:rsidRDefault="00F6739A" w:rsidP="00F6739A"/>
    <w:p w:rsidR="00F6739A" w:rsidRDefault="00F6739A" w:rsidP="00F6739A">
      <w:pPr>
        <w:rPr>
          <w:rFonts w:hint="eastAsia"/>
        </w:rPr>
      </w:pPr>
      <w:r>
        <w:rPr>
          <w:rFonts w:hint="eastAsia"/>
        </w:rPr>
        <w:t xml:space="preserve">　　在仲裁庭组成后决定追加当事人的</w:t>
      </w:r>
      <w:r>
        <w:rPr>
          <w:rFonts w:hint="eastAsia"/>
        </w:rPr>
        <w:t>,</w:t>
      </w:r>
      <w:r>
        <w:rPr>
          <w:rFonts w:hint="eastAsia"/>
        </w:rPr>
        <w:t>仲裁庭应就已经进行的包括仲裁庭组成在内的仲裁程序征求被追加当事人的意见。被追加当事人要求选定或委托仲裁委员会主任指定仲裁员的</w:t>
      </w:r>
      <w:r>
        <w:rPr>
          <w:rFonts w:hint="eastAsia"/>
        </w:rPr>
        <w:t>,</w:t>
      </w:r>
      <w:r>
        <w:rPr>
          <w:rFonts w:hint="eastAsia"/>
        </w:rPr>
        <w:t>双方当事人应重新选定或委托仲裁委员会主任指定仲裁员。仲裁庭的组成应按照本规则第三十三条的规定进行。</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本规则有关当事人提交答辩及反请求的规定适用于被追加当事人。被追加当事人提交答辩及反请求的期限自收到追加当事人仲裁通知后起算。</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七</w:t>
      </w:r>
      <w:r>
        <w:rPr>
          <w:rFonts w:hint="eastAsia"/>
        </w:rPr>
        <w:t>)</w:t>
      </w:r>
      <w:r>
        <w:rPr>
          <w:rFonts w:hint="eastAsia"/>
        </w:rPr>
        <w:t>案</w:t>
      </w:r>
      <w:proofErr w:type="gramStart"/>
      <w:r>
        <w:rPr>
          <w:rFonts w:hint="eastAsia"/>
        </w:rPr>
        <w:t>涉仲裁</w:t>
      </w:r>
      <w:proofErr w:type="gramEnd"/>
      <w:r>
        <w:rPr>
          <w:rFonts w:hint="eastAsia"/>
        </w:rPr>
        <w:t>协议表面上不能约束被追加当事人或存在其他任何不宜追加当事人的情形的</w:t>
      </w:r>
      <w:r>
        <w:rPr>
          <w:rFonts w:hint="eastAsia"/>
        </w:rPr>
        <w:t>,</w:t>
      </w:r>
      <w:r>
        <w:rPr>
          <w:rFonts w:hint="eastAsia"/>
        </w:rPr>
        <w:t>仲裁委员会有权决定不予追加。</w:t>
      </w:r>
    </w:p>
    <w:p w:rsidR="00F6739A" w:rsidRDefault="00F6739A" w:rsidP="00F6739A"/>
    <w:p w:rsidR="00F6739A" w:rsidRDefault="00F6739A" w:rsidP="00F6739A">
      <w:pPr>
        <w:rPr>
          <w:rFonts w:hint="eastAsia"/>
        </w:rPr>
      </w:pPr>
      <w:r>
        <w:rPr>
          <w:rFonts w:hint="eastAsia"/>
        </w:rPr>
        <w:t xml:space="preserve">　　第十九条　合并仲裁</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符合下列条件之一的</w:t>
      </w:r>
      <w:r>
        <w:rPr>
          <w:rFonts w:hint="eastAsia"/>
        </w:rPr>
        <w:t>,</w:t>
      </w:r>
      <w:r>
        <w:rPr>
          <w:rFonts w:hint="eastAsia"/>
        </w:rPr>
        <w:t>经一方当事人请求</w:t>
      </w:r>
      <w:r>
        <w:rPr>
          <w:rFonts w:hint="eastAsia"/>
        </w:rPr>
        <w:t>,</w:t>
      </w:r>
      <w:r>
        <w:rPr>
          <w:rFonts w:hint="eastAsia"/>
        </w:rPr>
        <w:t>仲裁委员会可以决定将根据本规则进行的两个或两个以上的仲裁案件合并为一个仲裁案件</w:t>
      </w:r>
      <w:r>
        <w:rPr>
          <w:rFonts w:hint="eastAsia"/>
        </w:rPr>
        <w:t>,</w:t>
      </w:r>
      <w:r>
        <w:rPr>
          <w:rFonts w:hint="eastAsia"/>
        </w:rPr>
        <w:t>进行审理。</w:t>
      </w:r>
    </w:p>
    <w:p w:rsidR="00F6739A" w:rsidRDefault="00F6739A" w:rsidP="00F6739A"/>
    <w:p w:rsidR="00F6739A" w:rsidRDefault="00F6739A" w:rsidP="00F6739A">
      <w:pPr>
        <w:rPr>
          <w:rFonts w:hint="eastAsia"/>
        </w:rPr>
      </w:pPr>
      <w:r>
        <w:rPr>
          <w:rFonts w:hint="eastAsia"/>
        </w:rPr>
        <w:t xml:space="preserve">　　</w:t>
      </w:r>
      <w:r>
        <w:rPr>
          <w:rFonts w:hint="eastAsia"/>
        </w:rPr>
        <w:t>1</w:t>
      </w:r>
      <w:r>
        <w:rPr>
          <w:rFonts w:hint="eastAsia"/>
        </w:rPr>
        <w:t>、各案仲裁请求依据同一个仲裁协议提出；</w:t>
      </w:r>
    </w:p>
    <w:p w:rsidR="00F6739A" w:rsidRDefault="00F6739A" w:rsidP="00F6739A"/>
    <w:p w:rsidR="00F6739A" w:rsidRDefault="00F6739A" w:rsidP="00F6739A">
      <w:pPr>
        <w:rPr>
          <w:rFonts w:hint="eastAsia"/>
        </w:rPr>
      </w:pPr>
      <w:r>
        <w:rPr>
          <w:rFonts w:hint="eastAsia"/>
        </w:rPr>
        <w:t xml:space="preserve">　　</w:t>
      </w:r>
      <w:r>
        <w:rPr>
          <w:rFonts w:hint="eastAsia"/>
        </w:rPr>
        <w:t>2</w:t>
      </w:r>
      <w:r>
        <w:rPr>
          <w:rFonts w:hint="eastAsia"/>
        </w:rPr>
        <w:t>、各案仲裁请求依据多份仲裁协议提出</w:t>
      </w:r>
      <w:r>
        <w:rPr>
          <w:rFonts w:hint="eastAsia"/>
        </w:rPr>
        <w:t>,</w:t>
      </w:r>
      <w:r>
        <w:rPr>
          <w:rFonts w:hint="eastAsia"/>
        </w:rPr>
        <w:t>该多份仲裁协议内容相同或相容</w:t>
      </w:r>
      <w:r>
        <w:rPr>
          <w:rFonts w:hint="eastAsia"/>
        </w:rPr>
        <w:t>,</w:t>
      </w:r>
      <w:r>
        <w:rPr>
          <w:rFonts w:hint="eastAsia"/>
        </w:rPr>
        <w:t>且各案当事人相同、各争议所涉及的法律关系性质相同；</w:t>
      </w:r>
    </w:p>
    <w:p w:rsidR="00F6739A" w:rsidRDefault="00F6739A" w:rsidP="00F6739A"/>
    <w:p w:rsidR="00F6739A" w:rsidRDefault="00F6739A" w:rsidP="00F6739A">
      <w:pPr>
        <w:rPr>
          <w:rFonts w:hint="eastAsia"/>
        </w:rPr>
      </w:pPr>
      <w:r>
        <w:rPr>
          <w:rFonts w:hint="eastAsia"/>
        </w:rPr>
        <w:t xml:space="preserve">　　</w:t>
      </w:r>
      <w:r>
        <w:rPr>
          <w:rFonts w:hint="eastAsia"/>
        </w:rPr>
        <w:t>3</w:t>
      </w:r>
      <w:r>
        <w:rPr>
          <w:rFonts w:hint="eastAsia"/>
        </w:rPr>
        <w:t>、各案仲裁请求依据多份仲裁协议提出</w:t>
      </w:r>
      <w:r>
        <w:rPr>
          <w:rFonts w:hint="eastAsia"/>
        </w:rPr>
        <w:t>,</w:t>
      </w:r>
      <w:r>
        <w:rPr>
          <w:rFonts w:hint="eastAsia"/>
        </w:rPr>
        <w:t>该多份仲裁协议内容相同或相容</w:t>
      </w:r>
      <w:r>
        <w:rPr>
          <w:rFonts w:hint="eastAsia"/>
        </w:rPr>
        <w:t>,</w:t>
      </w:r>
      <w:r>
        <w:rPr>
          <w:rFonts w:hint="eastAsia"/>
        </w:rPr>
        <w:t>且涉及的多份合同为主从合同关系；</w:t>
      </w:r>
    </w:p>
    <w:p w:rsidR="00F6739A" w:rsidRDefault="00F6739A" w:rsidP="00F6739A"/>
    <w:p w:rsidR="00F6739A" w:rsidRDefault="00F6739A" w:rsidP="00F6739A">
      <w:pPr>
        <w:rPr>
          <w:rFonts w:hint="eastAsia"/>
        </w:rPr>
      </w:pPr>
      <w:r>
        <w:rPr>
          <w:rFonts w:hint="eastAsia"/>
        </w:rPr>
        <w:t xml:space="preserve">　　</w:t>
      </w:r>
      <w:r>
        <w:rPr>
          <w:rFonts w:hint="eastAsia"/>
        </w:rPr>
        <w:t>4</w:t>
      </w:r>
      <w:r>
        <w:rPr>
          <w:rFonts w:hint="eastAsia"/>
        </w:rPr>
        <w:t>、所有案件的当事人均同意合并仲裁。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根据上述第</w:t>
      </w:r>
      <w:r>
        <w:rPr>
          <w:rFonts w:hint="eastAsia"/>
        </w:rPr>
        <w:t>(</w:t>
      </w:r>
      <w:proofErr w:type="gramStart"/>
      <w:r>
        <w:rPr>
          <w:rFonts w:hint="eastAsia"/>
        </w:rPr>
        <w:t>一</w:t>
      </w:r>
      <w:proofErr w:type="gramEnd"/>
      <w:r>
        <w:rPr>
          <w:rFonts w:hint="eastAsia"/>
        </w:rPr>
        <w:t>)</w:t>
      </w:r>
      <w:proofErr w:type="gramStart"/>
      <w:r>
        <w:rPr>
          <w:rFonts w:hint="eastAsia"/>
        </w:rPr>
        <w:t>款决定</w:t>
      </w:r>
      <w:proofErr w:type="gramEnd"/>
      <w:r>
        <w:rPr>
          <w:rFonts w:hint="eastAsia"/>
        </w:rPr>
        <w:t>合并仲裁时</w:t>
      </w:r>
      <w:r>
        <w:rPr>
          <w:rFonts w:hint="eastAsia"/>
        </w:rPr>
        <w:t>,</w:t>
      </w:r>
      <w:r>
        <w:rPr>
          <w:rFonts w:hint="eastAsia"/>
        </w:rPr>
        <w:t>仲裁委员会应考虑各方当事人的意见及相关仲裁案件之间的关联性等因素</w:t>
      </w:r>
      <w:r>
        <w:rPr>
          <w:rFonts w:hint="eastAsia"/>
        </w:rPr>
        <w:t>,</w:t>
      </w:r>
      <w:r>
        <w:rPr>
          <w:rFonts w:hint="eastAsia"/>
        </w:rPr>
        <w:t>包括不同案件的仲裁员的选定或指定情况。</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除非各方当事人另有约定</w:t>
      </w:r>
      <w:r>
        <w:rPr>
          <w:rFonts w:hint="eastAsia"/>
        </w:rPr>
        <w:t>,</w:t>
      </w:r>
      <w:r>
        <w:rPr>
          <w:rFonts w:hint="eastAsia"/>
        </w:rPr>
        <w:t>合并的仲裁案件应合并至最先开始仲裁程序的仲裁案件。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仲裁案件合并后</w:t>
      </w:r>
      <w:r>
        <w:rPr>
          <w:rFonts w:hint="eastAsia"/>
        </w:rPr>
        <w:t>,</w:t>
      </w:r>
      <w:r>
        <w:rPr>
          <w:rFonts w:hint="eastAsia"/>
        </w:rPr>
        <w:t>在仲裁庭组成之前</w:t>
      </w:r>
      <w:r>
        <w:rPr>
          <w:rFonts w:hint="eastAsia"/>
        </w:rPr>
        <w:t>,</w:t>
      </w:r>
      <w:r>
        <w:rPr>
          <w:rFonts w:hint="eastAsia"/>
        </w:rPr>
        <w:t>由仲裁委员会仲裁院就程序的进行</w:t>
      </w:r>
      <w:proofErr w:type="gramStart"/>
      <w:r>
        <w:rPr>
          <w:rFonts w:hint="eastAsia"/>
        </w:rPr>
        <w:t>作出</w:t>
      </w:r>
      <w:proofErr w:type="gramEnd"/>
      <w:r>
        <w:rPr>
          <w:rFonts w:hint="eastAsia"/>
        </w:rPr>
        <w:t>决定；仲裁庭组成后</w:t>
      </w:r>
      <w:r>
        <w:rPr>
          <w:rFonts w:hint="eastAsia"/>
        </w:rPr>
        <w:t>,</w:t>
      </w:r>
      <w:r>
        <w:rPr>
          <w:rFonts w:hint="eastAsia"/>
        </w:rPr>
        <w:t>由仲裁庭就程序的进行</w:t>
      </w:r>
      <w:proofErr w:type="gramStart"/>
      <w:r>
        <w:rPr>
          <w:rFonts w:hint="eastAsia"/>
        </w:rPr>
        <w:t>作出</w:t>
      </w:r>
      <w:proofErr w:type="gramEnd"/>
      <w:r>
        <w:rPr>
          <w:rFonts w:hint="eastAsia"/>
        </w:rPr>
        <w:t>决定。</w:t>
      </w:r>
    </w:p>
    <w:p w:rsidR="00F6739A" w:rsidRDefault="00F6739A" w:rsidP="00F6739A">
      <w:pPr>
        <w:rPr>
          <w:rFonts w:hint="eastAsia"/>
        </w:rPr>
      </w:pPr>
      <w:r>
        <w:rPr>
          <w:rFonts w:hint="eastAsia"/>
        </w:rPr>
        <w:t>第二十条　仲裁文件的提交与交换</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当事人的仲裁文件应提交</w:t>
      </w:r>
      <w:proofErr w:type="gramStart"/>
      <w:r>
        <w:rPr>
          <w:rFonts w:hint="eastAsia"/>
        </w:rPr>
        <w:t>至仲裁</w:t>
      </w:r>
      <w:proofErr w:type="gramEnd"/>
      <w:r>
        <w:rPr>
          <w:rFonts w:hint="eastAsia"/>
        </w:rPr>
        <w:t>委员会仲裁院。</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仲裁程序中需发送或转交的仲裁文件</w:t>
      </w:r>
      <w:r>
        <w:rPr>
          <w:rFonts w:hint="eastAsia"/>
        </w:rPr>
        <w:t>,</w:t>
      </w:r>
      <w:r>
        <w:rPr>
          <w:rFonts w:hint="eastAsia"/>
        </w:rPr>
        <w:t>由仲裁委员会仲裁院发送或转交仲裁庭及当事人</w:t>
      </w:r>
      <w:r>
        <w:rPr>
          <w:rFonts w:hint="eastAsia"/>
        </w:rPr>
        <w:t>,</w:t>
      </w:r>
      <w:r>
        <w:rPr>
          <w:rFonts w:hint="eastAsia"/>
        </w:rPr>
        <w:t>当事人另有约定并经仲裁庭同意或仲裁庭另有决定者除外。</w:t>
      </w:r>
    </w:p>
    <w:p w:rsidR="00F6739A" w:rsidRDefault="00F6739A" w:rsidP="00F6739A"/>
    <w:p w:rsidR="00F6739A" w:rsidRDefault="00F6739A" w:rsidP="00F6739A">
      <w:pPr>
        <w:rPr>
          <w:rFonts w:hint="eastAsia"/>
        </w:rPr>
      </w:pPr>
      <w:r>
        <w:rPr>
          <w:rFonts w:hint="eastAsia"/>
        </w:rPr>
        <w:t xml:space="preserve">　　第二十一条　仲裁文件的份数</w:t>
      </w:r>
    </w:p>
    <w:p w:rsidR="00F6739A" w:rsidRDefault="00F6739A" w:rsidP="00F6739A"/>
    <w:p w:rsidR="00F6739A" w:rsidRDefault="00F6739A" w:rsidP="00F6739A">
      <w:pPr>
        <w:rPr>
          <w:rFonts w:hint="eastAsia"/>
        </w:rPr>
      </w:pPr>
      <w:r>
        <w:rPr>
          <w:rFonts w:hint="eastAsia"/>
        </w:rPr>
        <w:t xml:space="preserve">　　当事人提交的仲裁申请书、答辩书、反请求书和证据材料以及其他仲裁文件</w:t>
      </w:r>
      <w:r>
        <w:rPr>
          <w:rFonts w:hint="eastAsia"/>
        </w:rPr>
        <w:t>,</w:t>
      </w:r>
      <w:r>
        <w:rPr>
          <w:rFonts w:hint="eastAsia"/>
        </w:rPr>
        <w:t>应一式五份；多方当事人的案件</w:t>
      </w:r>
      <w:r>
        <w:rPr>
          <w:rFonts w:hint="eastAsia"/>
        </w:rPr>
        <w:t>,</w:t>
      </w:r>
      <w:r>
        <w:rPr>
          <w:rFonts w:hint="eastAsia"/>
        </w:rPr>
        <w:t>应增加相应份数；当事人提出财产保全申请或证据保全申请的</w:t>
      </w:r>
      <w:r>
        <w:rPr>
          <w:rFonts w:hint="eastAsia"/>
        </w:rPr>
        <w:t>,</w:t>
      </w:r>
      <w:r>
        <w:rPr>
          <w:rFonts w:hint="eastAsia"/>
        </w:rPr>
        <w:t>应增加相应份数；仲裁庭组成人数为一人的</w:t>
      </w:r>
      <w:r>
        <w:rPr>
          <w:rFonts w:hint="eastAsia"/>
        </w:rPr>
        <w:t>,</w:t>
      </w:r>
      <w:r>
        <w:rPr>
          <w:rFonts w:hint="eastAsia"/>
        </w:rPr>
        <w:t>应相应减少两份。</w:t>
      </w:r>
    </w:p>
    <w:p w:rsidR="00F6739A" w:rsidRDefault="00F6739A" w:rsidP="00F6739A"/>
    <w:p w:rsidR="00F6739A" w:rsidRDefault="00F6739A" w:rsidP="00F6739A">
      <w:pPr>
        <w:rPr>
          <w:rFonts w:hint="eastAsia"/>
        </w:rPr>
      </w:pPr>
      <w:r>
        <w:rPr>
          <w:rFonts w:hint="eastAsia"/>
        </w:rPr>
        <w:t xml:space="preserve">　　第二十二条　仲裁代理人</w:t>
      </w:r>
    </w:p>
    <w:p w:rsidR="00F6739A" w:rsidRDefault="00F6739A" w:rsidP="00F6739A"/>
    <w:p w:rsidR="00F6739A" w:rsidRDefault="00F6739A" w:rsidP="00F6739A">
      <w:pPr>
        <w:rPr>
          <w:rFonts w:hint="eastAsia"/>
        </w:rPr>
      </w:pPr>
      <w:r>
        <w:rPr>
          <w:rFonts w:hint="eastAsia"/>
        </w:rPr>
        <w:t xml:space="preserve">　　当事人可以授权中国及</w:t>
      </w:r>
      <w:r>
        <w:rPr>
          <w:rFonts w:hint="eastAsia"/>
        </w:rPr>
        <w:t>/</w:t>
      </w:r>
      <w:r>
        <w:rPr>
          <w:rFonts w:hint="eastAsia"/>
        </w:rPr>
        <w:t>或外国的仲裁代理人办理有关仲裁事项。当事人或其仲裁代理人应向仲裁委员会仲裁院提交授权委托书。</w:t>
      </w:r>
    </w:p>
    <w:p w:rsidR="00F6739A" w:rsidRDefault="00F6739A" w:rsidP="00F6739A"/>
    <w:p w:rsidR="00F6739A" w:rsidRDefault="00F6739A" w:rsidP="00F6739A">
      <w:pPr>
        <w:rPr>
          <w:rFonts w:hint="eastAsia"/>
        </w:rPr>
      </w:pPr>
      <w:r>
        <w:rPr>
          <w:rFonts w:hint="eastAsia"/>
        </w:rPr>
        <w:t xml:space="preserve">　　第二节　保全及临时措施</w:t>
      </w:r>
    </w:p>
    <w:p w:rsidR="00F6739A" w:rsidRDefault="00F6739A" w:rsidP="00F6739A"/>
    <w:p w:rsidR="00F6739A" w:rsidRDefault="00F6739A" w:rsidP="00F6739A">
      <w:pPr>
        <w:rPr>
          <w:rFonts w:hint="eastAsia"/>
        </w:rPr>
      </w:pPr>
      <w:r>
        <w:rPr>
          <w:rFonts w:hint="eastAsia"/>
        </w:rPr>
        <w:lastRenderedPageBreak/>
        <w:t xml:space="preserve">　　第二十三条　财产保全</w:t>
      </w:r>
    </w:p>
    <w:p w:rsidR="00F6739A" w:rsidRDefault="00F6739A" w:rsidP="00F6739A"/>
    <w:p w:rsidR="00F6739A" w:rsidRDefault="00F6739A" w:rsidP="00F6739A">
      <w:pPr>
        <w:rPr>
          <w:rFonts w:hint="eastAsia"/>
        </w:rPr>
      </w:pPr>
      <w:r>
        <w:rPr>
          <w:rFonts w:hint="eastAsia"/>
        </w:rPr>
        <w:t xml:space="preserve">　　当事人申请海事请求保全或其他财产保全的</w:t>
      </w:r>
      <w:r>
        <w:rPr>
          <w:rFonts w:hint="eastAsia"/>
        </w:rPr>
        <w:t>,</w:t>
      </w:r>
      <w:r>
        <w:rPr>
          <w:rFonts w:hint="eastAsia"/>
        </w:rPr>
        <w:t>仲裁委员会应当将当事人的申请提交被申请人住所地或其财产所在地的海事法院或其他有管辖权的法院做出裁定；当事人在仲裁程序开始前申请海事请求保全或其他财产保全的</w:t>
      </w:r>
      <w:r>
        <w:rPr>
          <w:rFonts w:hint="eastAsia"/>
        </w:rPr>
        <w:t>,</w:t>
      </w:r>
      <w:r>
        <w:rPr>
          <w:rFonts w:hint="eastAsia"/>
        </w:rPr>
        <w:t>应当依照《中华人民共和国海事诉讼特别程序法》的规定或其他有关规定</w:t>
      </w:r>
      <w:r>
        <w:rPr>
          <w:rFonts w:hint="eastAsia"/>
        </w:rPr>
        <w:t>,</w:t>
      </w:r>
      <w:r>
        <w:rPr>
          <w:rFonts w:hint="eastAsia"/>
        </w:rPr>
        <w:t>直接向被保全的财产所在地海事法院或其他有管辖权的法院提出。</w:t>
      </w:r>
    </w:p>
    <w:p w:rsidR="00F6739A" w:rsidRDefault="00F6739A" w:rsidP="00F6739A"/>
    <w:p w:rsidR="00F6739A" w:rsidRDefault="00F6739A" w:rsidP="00F6739A">
      <w:pPr>
        <w:rPr>
          <w:rFonts w:hint="eastAsia"/>
        </w:rPr>
      </w:pPr>
      <w:r>
        <w:rPr>
          <w:rFonts w:hint="eastAsia"/>
        </w:rPr>
        <w:t xml:space="preserve">　　第二十四条　证据保全</w:t>
      </w:r>
    </w:p>
    <w:p w:rsidR="00F6739A" w:rsidRDefault="00F6739A" w:rsidP="00F6739A"/>
    <w:p w:rsidR="00F6739A" w:rsidRDefault="00F6739A" w:rsidP="00F6739A">
      <w:pPr>
        <w:rPr>
          <w:rFonts w:hint="eastAsia"/>
        </w:rPr>
      </w:pPr>
      <w:r>
        <w:rPr>
          <w:rFonts w:hint="eastAsia"/>
        </w:rPr>
        <w:t xml:space="preserve">　　当事人申请证据保全的</w:t>
      </w:r>
      <w:r>
        <w:rPr>
          <w:rFonts w:hint="eastAsia"/>
        </w:rPr>
        <w:t>,</w:t>
      </w:r>
      <w:r>
        <w:rPr>
          <w:rFonts w:hint="eastAsia"/>
        </w:rPr>
        <w:t>仲裁委员会应当将当事人的申请提交证据所在地的海事法院或其他有管辖权的法院做出裁定；当事人在仲裁程序开始前申请证据保全的</w:t>
      </w:r>
      <w:r>
        <w:rPr>
          <w:rFonts w:hint="eastAsia"/>
        </w:rPr>
        <w:t>,</w:t>
      </w:r>
      <w:r>
        <w:rPr>
          <w:rFonts w:hint="eastAsia"/>
        </w:rPr>
        <w:t>应当依照《中华人民共和国海事诉讼特别程序法》的规定或其他有关法律规定</w:t>
      </w:r>
      <w:r>
        <w:rPr>
          <w:rFonts w:hint="eastAsia"/>
        </w:rPr>
        <w:t>,</w:t>
      </w:r>
      <w:r>
        <w:rPr>
          <w:rFonts w:hint="eastAsia"/>
        </w:rPr>
        <w:t>直接向被保全的证据所在地海事法院或其他有管辖权的法院提出。</w:t>
      </w:r>
    </w:p>
    <w:p w:rsidR="00F6739A" w:rsidRDefault="00F6739A" w:rsidP="00F6739A"/>
    <w:p w:rsidR="00F6739A" w:rsidRDefault="00F6739A" w:rsidP="00F6739A">
      <w:pPr>
        <w:rPr>
          <w:rFonts w:hint="eastAsia"/>
        </w:rPr>
      </w:pPr>
      <w:r>
        <w:rPr>
          <w:rFonts w:hint="eastAsia"/>
        </w:rPr>
        <w:t xml:space="preserve">　　第二十五条　海事强制令</w:t>
      </w:r>
    </w:p>
    <w:p w:rsidR="00F6739A" w:rsidRDefault="00F6739A" w:rsidP="00F6739A"/>
    <w:p w:rsidR="00F6739A" w:rsidRDefault="00F6739A" w:rsidP="00F6739A">
      <w:pPr>
        <w:rPr>
          <w:rFonts w:hint="eastAsia"/>
        </w:rPr>
      </w:pPr>
      <w:r>
        <w:rPr>
          <w:rFonts w:hint="eastAsia"/>
        </w:rPr>
        <w:t xml:space="preserve">　　当事人申请海事强制令的</w:t>
      </w:r>
      <w:r>
        <w:rPr>
          <w:rFonts w:hint="eastAsia"/>
        </w:rPr>
        <w:t>,</w:t>
      </w:r>
      <w:r>
        <w:rPr>
          <w:rFonts w:hint="eastAsia"/>
        </w:rPr>
        <w:t>仲裁委员会应当将当事人的申请提交海事纠纷发生地的海事法院做出裁定；当事人在仲裁程序开始前申请海事强制令的</w:t>
      </w:r>
      <w:r>
        <w:rPr>
          <w:rFonts w:hint="eastAsia"/>
        </w:rPr>
        <w:t>,</w:t>
      </w:r>
      <w:r>
        <w:rPr>
          <w:rFonts w:hint="eastAsia"/>
        </w:rPr>
        <w:t>应当依照《中华人民共和国海事诉讼特别程序法》的规定</w:t>
      </w:r>
      <w:r>
        <w:rPr>
          <w:rFonts w:hint="eastAsia"/>
        </w:rPr>
        <w:t>,</w:t>
      </w:r>
      <w:r>
        <w:rPr>
          <w:rFonts w:hint="eastAsia"/>
        </w:rPr>
        <w:t>直接向海事纠纷发生地的海事法院提出。</w:t>
      </w:r>
    </w:p>
    <w:p w:rsidR="00F6739A" w:rsidRDefault="00F6739A" w:rsidP="00F6739A"/>
    <w:p w:rsidR="00F6739A" w:rsidRDefault="00F6739A" w:rsidP="00F6739A">
      <w:pPr>
        <w:rPr>
          <w:rFonts w:hint="eastAsia"/>
        </w:rPr>
      </w:pPr>
      <w:r>
        <w:rPr>
          <w:rFonts w:hint="eastAsia"/>
        </w:rPr>
        <w:t xml:space="preserve">　　第二十六条　海事赔偿责任限制基金</w:t>
      </w:r>
    </w:p>
    <w:p w:rsidR="00F6739A" w:rsidRDefault="00F6739A" w:rsidP="00F6739A"/>
    <w:p w:rsidR="00F6739A" w:rsidRDefault="00F6739A" w:rsidP="00F6739A">
      <w:pPr>
        <w:rPr>
          <w:rFonts w:hint="eastAsia"/>
        </w:rPr>
      </w:pPr>
      <w:r>
        <w:rPr>
          <w:rFonts w:hint="eastAsia"/>
        </w:rPr>
        <w:t xml:space="preserve">　　当事人申请设立海事赔偿责任限制基金的</w:t>
      </w:r>
      <w:r>
        <w:rPr>
          <w:rFonts w:hint="eastAsia"/>
        </w:rPr>
        <w:t>,</w:t>
      </w:r>
      <w:r>
        <w:rPr>
          <w:rFonts w:hint="eastAsia"/>
        </w:rPr>
        <w:t>仲裁委员会应当将当事人的申请提交事故发生地、合同履行地或者船舶扣押地海事法院</w:t>
      </w:r>
      <w:proofErr w:type="gramStart"/>
      <w:r>
        <w:rPr>
          <w:rFonts w:hint="eastAsia"/>
        </w:rPr>
        <w:t>作出</w:t>
      </w:r>
      <w:proofErr w:type="gramEnd"/>
      <w:r>
        <w:rPr>
          <w:rFonts w:hint="eastAsia"/>
        </w:rPr>
        <w:t>裁定；当事人在仲裁程序开始前申请设立海事赔偿责任限制基金的</w:t>
      </w:r>
      <w:r>
        <w:rPr>
          <w:rFonts w:hint="eastAsia"/>
        </w:rPr>
        <w:t>,</w:t>
      </w:r>
      <w:r>
        <w:rPr>
          <w:rFonts w:hint="eastAsia"/>
        </w:rPr>
        <w:t>应当依照《中华人民共和国海事诉讼特别程序法》的规定</w:t>
      </w:r>
      <w:r>
        <w:rPr>
          <w:rFonts w:hint="eastAsia"/>
        </w:rPr>
        <w:t>,</w:t>
      </w:r>
      <w:r>
        <w:rPr>
          <w:rFonts w:hint="eastAsia"/>
        </w:rPr>
        <w:t>直接向事故发生地、合同履行地或者船舶扣押地的海事法院提出。</w:t>
      </w:r>
    </w:p>
    <w:p w:rsidR="00F6739A" w:rsidRDefault="00F6739A" w:rsidP="00F6739A"/>
    <w:p w:rsidR="00F6739A" w:rsidRDefault="00F6739A" w:rsidP="00F6739A">
      <w:pPr>
        <w:rPr>
          <w:rFonts w:hint="eastAsia"/>
        </w:rPr>
      </w:pPr>
      <w:r>
        <w:rPr>
          <w:rFonts w:hint="eastAsia"/>
        </w:rPr>
        <w:t xml:space="preserve">　　第二十七条　临时措施</w:t>
      </w:r>
    </w:p>
    <w:p w:rsidR="00F6739A" w:rsidRDefault="00F6739A" w:rsidP="00F6739A"/>
    <w:p w:rsidR="00F6739A" w:rsidRDefault="00F6739A" w:rsidP="00F6739A">
      <w:pPr>
        <w:rPr>
          <w:rFonts w:hint="eastAsia"/>
        </w:rPr>
      </w:pPr>
      <w:r>
        <w:rPr>
          <w:rFonts w:hint="eastAsia"/>
        </w:rPr>
        <w:lastRenderedPageBreak/>
        <w:t xml:space="preserve">　　</w:t>
      </w:r>
      <w:r>
        <w:rPr>
          <w:rFonts w:hint="eastAsia"/>
        </w:rPr>
        <w:t>(</w:t>
      </w:r>
      <w:proofErr w:type="gramStart"/>
      <w:r>
        <w:rPr>
          <w:rFonts w:hint="eastAsia"/>
        </w:rPr>
        <w:t>一</w:t>
      </w:r>
      <w:proofErr w:type="gramEnd"/>
      <w:r>
        <w:rPr>
          <w:rFonts w:hint="eastAsia"/>
        </w:rPr>
        <w:t>)</w:t>
      </w:r>
      <w:r>
        <w:rPr>
          <w:rFonts w:hint="eastAsia"/>
        </w:rPr>
        <w:t>根据所适用的法律或当事人的约定</w:t>
      </w:r>
      <w:r>
        <w:rPr>
          <w:rFonts w:hint="eastAsia"/>
        </w:rPr>
        <w:t>,</w:t>
      </w:r>
      <w:r>
        <w:rPr>
          <w:rFonts w:hint="eastAsia"/>
        </w:rPr>
        <w:t>当事人可以依据《中国海事仲裁委员会紧急仲裁员程序》</w:t>
      </w:r>
      <w:r>
        <w:rPr>
          <w:rFonts w:hint="eastAsia"/>
        </w:rPr>
        <w:t>(</w:t>
      </w:r>
      <w:r>
        <w:rPr>
          <w:rFonts w:hint="eastAsia"/>
        </w:rPr>
        <w:t>本规则附件三</w:t>
      </w:r>
      <w:r>
        <w:rPr>
          <w:rFonts w:hint="eastAsia"/>
        </w:rPr>
        <w:t>)</w:t>
      </w:r>
      <w:r>
        <w:rPr>
          <w:rFonts w:hint="eastAsia"/>
        </w:rPr>
        <w:t>向仲裁委员会仲裁</w:t>
      </w:r>
      <w:proofErr w:type="gramStart"/>
      <w:r>
        <w:rPr>
          <w:rFonts w:hint="eastAsia"/>
        </w:rPr>
        <w:t>院申请紧急性临时</w:t>
      </w:r>
      <w:proofErr w:type="gramEnd"/>
      <w:r>
        <w:rPr>
          <w:rFonts w:hint="eastAsia"/>
        </w:rPr>
        <w:t>救济。紧急仲裁员可以决定采取必要或适当的紧急</w:t>
      </w:r>
      <w:proofErr w:type="gramStart"/>
      <w:r>
        <w:rPr>
          <w:rFonts w:hint="eastAsia"/>
        </w:rPr>
        <w:t>性临时</w:t>
      </w:r>
      <w:proofErr w:type="gramEnd"/>
      <w:r>
        <w:rPr>
          <w:rFonts w:hint="eastAsia"/>
        </w:rPr>
        <w:t>救济措施。紧急仲裁员的决定对双方当事人具有约束力。</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经一方当事人请求</w:t>
      </w:r>
      <w:r>
        <w:rPr>
          <w:rFonts w:hint="eastAsia"/>
        </w:rPr>
        <w:t>,</w:t>
      </w:r>
      <w:r>
        <w:rPr>
          <w:rFonts w:hint="eastAsia"/>
        </w:rPr>
        <w:t>仲裁庭依据所适用的法律或当事人的约定可以决定采取其认为必要或适当的临时措施</w:t>
      </w:r>
      <w:r>
        <w:rPr>
          <w:rFonts w:hint="eastAsia"/>
        </w:rPr>
        <w:t>,</w:t>
      </w:r>
      <w:r>
        <w:rPr>
          <w:rFonts w:hint="eastAsia"/>
        </w:rPr>
        <w:t>并有权决定由请求临时措施的一方当事人提供适当的担保。</w:t>
      </w:r>
    </w:p>
    <w:p w:rsidR="00F6739A" w:rsidRDefault="00F6739A" w:rsidP="00F6739A"/>
    <w:p w:rsidR="00F6739A" w:rsidRDefault="00F6739A" w:rsidP="00F6739A">
      <w:pPr>
        <w:rPr>
          <w:rFonts w:hint="eastAsia"/>
        </w:rPr>
      </w:pPr>
      <w:r>
        <w:rPr>
          <w:rFonts w:hint="eastAsia"/>
        </w:rPr>
        <w:t xml:space="preserve">　　第三节　仲裁员及仲裁庭</w:t>
      </w:r>
    </w:p>
    <w:p w:rsidR="00F6739A" w:rsidRDefault="00F6739A" w:rsidP="00F6739A"/>
    <w:p w:rsidR="00F6739A" w:rsidRDefault="00F6739A" w:rsidP="00F6739A">
      <w:pPr>
        <w:rPr>
          <w:rFonts w:hint="eastAsia"/>
        </w:rPr>
      </w:pPr>
      <w:r>
        <w:rPr>
          <w:rFonts w:hint="eastAsia"/>
        </w:rPr>
        <w:t xml:space="preserve">　　第二十八条　仲裁员的义务</w:t>
      </w:r>
    </w:p>
    <w:p w:rsidR="00F6739A" w:rsidRDefault="00F6739A" w:rsidP="00F6739A"/>
    <w:p w:rsidR="00F6739A" w:rsidRDefault="00F6739A" w:rsidP="00F6739A">
      <w:pPr>
        <w:rPr>
          <w:rFonts w:hint="eastAsia"/>
        </w:rPr>
      </w:pPr>
      <w:r>
        <w:rPr>
          <w:rFonts w:hint="eastAsia"/>
        </w:rPr>
        <w:t xml:space="preserve">　　仲裁员不代表任何一方当事人</w:t>
      </w:r>
      <w:r>
        <w:rPr>
          <w:rFonts w:hint="eastAsia"/>
        </w:rPr>
        <w:t>,</w:t>
      </w:r>
      <w:r>
        <w:rPr>
          <w:rFonts w:hint="eastAsia"/>
        </w:rPr>
        <w:t>应独立于各方当事人</w:t>
      </w:r>
      <w:r>
        <w:rPr>
          <w:rFonts w:hint="eastAsia"/>
        </w:rPr>
        <w:t>,</w:t>
      </w:r>
      <w:r>
        <w:rPr>
          <w:rFonts w:hint="eastAsia"/>
        </w:rPr>
        <w:t>平等地对待各方当事人。</w:t>
      </w:r>
    </w:p>
    <w:p w:rsidR="00F6739A" w:rsidRDefault="00F6739A" w:rsidP="00F6739A"/>
    <w:p w:rsidR="00F6739A" w:rsidRDefault="00F6739A" w:rsidP="00F6739A">
      <w:pPr>
        <w:rPr>
          <w:rFonts w:hint="eastAsia"/>
        </w:rPr>
      </w:pPr>
      <w:r>
        <w:rPr>
          <w:rFonts w:hint="eastAsia"/>
        </w:rPr>
        <w:t xml:space="preserve">　　第二十九条　仲裁庭的人数</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仲裁庭由一名或三名仲裁员组成。</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除非当事人另有约定或本规则另有规定</w:t>
      </w:r>
      <w:r>
        <w:rPr>
          <w:rFonts w:hint="eastAsia"/>
        </w:rPr>
        <w:t>,</w:t>
      </w:r>
      <w:r>
        <w:rPr>
          <w:rFonts w:hint="eastAsia"/>
        </w:rPr>
        <w:t>仲裁庭由三名仲裁员组成。</w:t>
      </w:r>
    </w:p>
    <w:p w:rsidR="00F6739A" w:rsidRDefault="00F6739A" w:rsidP="00F6739A"/>
    <w:p w:rsidR="00F6739A" w:rsidRDefault="00F6739A" w:rsidP="00F6739A">
      <w:pPr>
        <w:rPr>
          <w:rFonts w:hint="eastAsia"/>
        </w:rPr>
      </w:pPr>
      <w:r>
        <w:rPr>
          <w:rFonts w:hint="eastAsia"/>
        </w:rPr>
        <w:t xml:space="preserve">　　第三十条　仲裁员的选定或指定</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仲裁委员会制定统一适用于仲裁委员会及其分会</w:t>
      </w:r>
      <w:r>
        <w:rPr>
          <w:rFonts w:hint="eastAsia"/>
        </w:rPr>
        <w:t>/</w:t>
      </w:r>
      <w:r>
        <w:rPr>
          <w:rFonts w:hint="eastAsia"/>
        </w:rPr>
        <w:t>仲裁中心的仲裁员名册；当事人从仲裁委员会制定的仲裁员名册中选定仲裁员。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当事人约定在仲裁委员会仲裁员名册之外选定仲裁员的</w:t>
      </w:r>
      <w:r>
        <w:rPr>
          <w:rFonts w:hint="eastAsia"/>
        </w:rPr>
        <w:t>,</w:t>
      </w:r>
      <w:r>
        <w:rPr>
          <w:rFonts w:hint="eastAsia"/>
        </w:rPr>
        <w:t>当事人选定的或根据当事人约定指定的人士经仲裁委员会主任确认后可以担任仲裁员。</w:t>
      </w:r>
    </w:p>
    <w:p w:rsidR="00F6739A" w:rsidRDefault="00F6739A" w:rsidP="00F6739A"/>
    <w:p w:rsidR="00F6739A" w:rsidRDefault="00F6739A" w:rsidP="00F6739A">
      <w:pPr>
        <w:rPr>
          <w:rFonts w:hint="eastAsia"/>
        </w:rPr>
      </w:pPr>
      <w:r>
        <w:rPr>
          <w:rFonts w:hint="eastAsia"/>
        </w:rPr>
        <w:t xml:space="preserve">　　第三十一条　三人仲裁庭的组成</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申请人和被申请人应各自在收到仲裁通知后</w:t>
      </w:r>
      <w:r>
        <w:rPr>
          <w:rFonts w:hint="eastAsia"/>
        </w:rPr>
        <w:t>15</w:t>
      </w:r>
      <w:r>
        <w:rPr>
          <w:rFonts w:hint="eastAsia"/>
        </w:rPr>
        <w:t>天内选定或委托仲裁委员会主任指</w:t>
      </w:r>
      <w:r>
        <w:rPr>
          <w:rFonts w:hint="eastAsia"/>
        </w:rPr>
        <w:lastRenderedPageBreak/>
        <w:t>定一名仲裁员。当事人未在上述期限内选定或委托仲裁委员会主任指定的</w:t>
      </w:r>
      <w:r>
        <w:rPr>
          <w:rFonts w:hint="eastAsia"/>
        </w:rPr>
        <w:t>,</w:t>
      </w:r>
      <w:r>
        <w:rPr>
          <w:rFonts w:hint="eastAsia"/>
        </w:rPr>
        <w:t>由仲裁委员会主任指定。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第三名仲裁员由双方当事人在被申请人收到仲裁通知后</w:t>
      </w:r>
      <w:r>
        <w:rPr>
          <w:rFonts w:hint="eastAsia"/>
        </w:rPr>
        <w:t>15</w:t>
      </w:r>
      <w:r>
        <w:rPr>
          <w:rFonts w:hint="eastAsia"/>
        </w:rPr>
        <w:t>天内共同选定或共同委托仲裁委员会主任指定。第三名仲裁员为仲裁庭的首席仲裁员。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双方当事人可以各自推荐一至五名候选人作为首席仲裁员人选</w:t>
      </w:r>
      <w:r>
        <w:rPr>
          <w:rFonts w:hint="eastAsia"/>
        </w:rPr>
        <w:t>,</w:t>
      </w:r>
      <w:r>
        <w:rPr>
          <w:rFonts w:hint="eastAsia"/>
        </w:rPr>
        <w:t>并按照上述第</w:t>
      </w:r>
      <w:r>
        <w:rPr>
          <w:rFonts w:hint="eastAsia"/>
        </w:rPr>
        <w:t>(</w:t>
      </w:r>
      <w:r>
        <w:rPr>
          <w:rFonts w:hint="eastAsia"/>
        </w:rPr>
        <w:t>二</w:t>
      </w:r>
      <w:r>
        <w:rPr>
          <w:rFonts w:hint="eastAsia"/>
        </w:rPr>
        <w:t>)</w:t>
      </w:r>
      <w:r>
        <w:rPr>
          <w:rFonts w:hint="eastAsia"/>
        </w:rPr>
        <w:t>款规定的期限提交推荐名单。双方当事人的推荐名单中有一名人选相同的</w:t>
      </w:r>
      <w:r>
        <w:rPr>
          <w:rFonts w:hint="eastAsia"/>
        </w:rPr>
        <w:t>,</w:t>
      </w:r>
      <w:r>
        <w:rPr>
          <w:rFonts w:hint="eastAsia"/>
        </w:rPr>
        <w:t>该人选为双方当事人共同选定的首席仲裁员；有一名以上人选相同的</w:t>
      </w:r>
      <w:r>
        <w:rPr>
          <w:rFonts w:hint="eastAsia"/>
        </w:rPr>
        <w:t>,</w:t>
      </w:r>
      <w:r>
        <w:rPr>
          <w:rFonts w:hint="eastAsia"/>
        </w:rPr>
        <w:t>由仲裁委员会主任根据案件的具体情况在相同人选中确定一名首席仲裁员</w:t>
      </w:r>
      <w:r>
        <w:rPr>
          <w:rFonts w:hint="eastAsia"/>
        </w:rPr>
        <w:t>,</w:t>
      </w:r>
      <w:r>
        <w:rPr>
          <w:rFonts w:hint="eastAsia"/>
        </w:rPr>
        <w:t>该名首席仲裁员仍为双方共同选定的首席仲裁员；推荐名单中没有相同人选时</w:t>
      </w:r>
      <w:r>
        <w:rPr>
          <w:rFonts w:hint="eastAsia"/>
        </w:rPr>
        <w:t>,</w:t>
      </w:r>
      <w:r>
        <w:rPr>
          <w:rFonts w:hint="eastAsia"/>
        </w:rPr>
        <w:t>由仲裁委员会主任指定首席仲裁员。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双方当事人未能按照上述规定共同选定首席仲裁员的</w:t>
      </w:r>
      <w:r>
        <w:rPr>
          <w:rFonts w:hint="eastAsia"/>
        </w:rPr>
        <w:t>,</w:t>
      </w:r>
      <w:r>
        <w:rPr>
          <w:rFonts w:hint="eastAsia"/>
        </w:rPr>
        <w:t>由仲裁委员会主任指定首席仲裁员。</w:t>
      </w:r>
    </w:p>
    <w:p w:rsidR="00F6739A" w:rsidRDefault="00F6739A" w:rsidP="00F6739A"/>
    <w:p w:rsidR="00F6739A" w:rsidRDefault="00F6739A" w:rsidP="00F6739A">
      <w:pPr>
        <w:rPr>
          <w:rFonts w:hint="eastAsia"/>
        </w:rPr>
      </w:pPr>
      <w:r>
        <w:rPr>
          <w:rFonts w:hint="eastAsia"/>
        </w:rPr>
        <w:t xml:space="preserve">　　第三十二条　独任仲裁庭的组成</w:t>
      </w:r>
    </w:p>
    <w:p w:rsidR="00F6739A" w:rsidRDefault="00F6739A" w:rsidP="00F6739A"/>
    <w:p w:rsidR="00F6739A" w:rsidRDefault="00F6739A" w:rsidP="00F6739A">
      <w:pPr>
        <w:rPr>
          <w:rFonts w:hint="eastAsia"/>
        </w:rPr>
      </w:pPr>
      <w:r>
        <w:rPr>
          <w:rFonts w:hint="eastAsia"/>
        </w:rPr>
        <w:t xml:space="preserve">　　仲裁庭由一名仲裁员组成的</w:t>
      </w:r>
      <w:r>
        <w:rPr>
          <w:rFonts w:hint="eastAsia"/>
        </w:rPr>
        <w:t>,</w:t>
      </w:r>
      <w:r>
        <w:rPr>
          <w:rFonts w:hint="eastAsia"/>
        </w:rPr>
        <w:t>按照本规则第三十一条第</w:t>
      </w:r>
      <w:r>
        <w:rPr>
          <w:rFonts w:hint="eastAsia"/>
        </w:rPr>
        <w:t>(</w:t>
      </w:r>
      <w:r>
        <w:rPr>
          <w:rFonts w:hint="eastAsia"/>
        </w:rPr>
        <w:t>二</w:t>
      </w:r>
      <w:r>
        <w:rPr>
          <w:rFonts w:hint="eastAsia"/>
        </w:rPr>
        <w:t>)</w:t>
      </w:r>
      <w:r>
        <w:rPr>
          <w:rFonts w:hint="eastAsia"/>
        </w:rPr>
        <w:t>、</w:t>
      </w:r>
      <w:r>
        <w:rPr>
          <w:rFonts w:hint="eastAsia"/>
        </w:rPr>
        <w:t>(</w:t>
      </w:r>
      <w:r>
        <w:rPr>
          <w:rFonts w:hint="eastAsia"/>
        </w:rPr>
        <w:t>三</w:t>
      </w:r>
      <w:r>
        <w:rPr>
          <w:rFonts w:hint="eastAsia"/>
        </w:rPr>
        <w:t>)</w:t>
      </w:r>
      <w:r>
        <w:rPr>
          <w:rFonts w:hint="eastAsia"/>
        </w:rPr>
        <w:t>、</w:t>
      </w:r>
      <w:r>
        <w:rPr>
          <w:rFonts w:hint="eastAsia"/>
        </w:rPr>
        <w:t>(</w:t>
      </w:r>
      <w:r>
        <w:rPr>
          <w:rFonts w:hint="eastAsia"/>
        </w:rPr>
        <w:t>四</w:t>
      </w:r>
      <w:r>
        <w:rPr>
          <w:rFonts w:hint="eastAsia"/>
        </w:rPr>
        <w:t>)</w:t>
      </w:r>
      <w:r>
        <w:rPr>
          <w:rFonts w:hint="eastAsia"/>
        </w:rPr>
        <w:t>款规定的程序</w:t>
      </w:r>
      <w:r>
        <w:rPr>
          <w:rFonts w:hint="eastAsia"/>
        </w:rPr>
        <w:t>,</w:t>
      </w:r>
      <w:r>
        <w:rPr>
          <w:rFonts w:hint="eastAsia"/>
        </w:rPr>
        <w:t>选定或指定独任仲裁员。</w:t>
      </w:r>
    </w:p>
    <w:p w:rsidR="00F6739A" w:rsidRDefault="00F6739A" w:rsidP="00F6739A"/>
    <w:p w:rsidR="00F6739A" w:rsidRDefault="00F6739A" w:rsidP="00F6739A">
      <w:pPr>
        <w:rPr>
          <w:rFonts w:hint="eastAsia"/>
        </w:rPr>
      </w:pPr>
      <w:r>
        <w:rPr>
          <w:rFonts w:hint="eastAsia"/>
        </w:rPr>
        <w:t xml:space="preserve">　　第三十三条　多方当事人仲裁庭的组成</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仲裁案件有两个或两个以上申请人及</w:t>
      </w:r>
      <w:r>
        <w:rPr>
          <w:rFonts w:hint="eastAsia"/>
        </w:rPr>
        <w:t>/</w:t>
      </w:r>
      <w:r>
        <w:rPr>
          <w:rFonts w:hint="eastAsia"/>
        </w:rPr>
        <w:t>或被申请人时</w:t>
      </w:r>
      <w:r>
        <w:rPr>
          <w:rFonts w:hint="eastAsia"/>
        </w:rPr>
        <w:t>,</w:t>
      </w:r>
      <w:r>
        <w:rPr>
          <w:rFonts w:hint="eastAsia"/>
        </w:rPr>
        <w:t>申请人方及</w:t>
      </w:r>
      <w:r>
        <w:rPr>
          <w:rFonts w:hint="eastAsia"/>
        </w:rPr>
        <w:t>/</w:t>
      </w:r>
      <w:r>
        <w:rPr>
          <w:rFonts w:hint="eastAsia"/>
        </w:rPr>
        <w:t>或被申请人方应各自协商</w:t>
      </w:r>
      <w:r>
        <w:rPr>
          <w:rFonts w:hint="eastAsia"/>
        </w:rPr>
        <w:t>,</w:t>
      </w:r>
      <w:r>
        <w:rPr>
          <w:rFonts w:hint="eastAsia"/>
        </w:rPr>
        <w:t>各方共同选定或共同委托仲裁委员会主任指定一名仲裁员。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首席仲裁员或独任仲裁员应按照本规则第三十一条第</w:t>
      </w:r>
      <w:r>
        <w:rPr>
          <w:rFonts w:hint="eastAsia"/>
        </w:rPr>
        <w:t>(</w:t>
      </w:r>
      <w:r>
        <w:rPr>
          <w:rFonts w:hint="eastAsia"/>
        </w:rPr>
        <w:t>二</w:t>
      </w:r>
      <w:r>
        <w:rPr>
          <w:rFonts w:hint="eastAsia"/>
        </w:rPr>
        <w:t>)</w:t>
      </w:r>
      <w:r>
        <w:rPr>
          <w:rFonts w:hint="eastAsia"/>
        </w:rPr>
        <w:t>、</w:t>
      </w:r>
      <w:r>
        <w:rPr>
          <w:rFonts w:hint="eastAsia"/>
        </w:rPr>
        <w:t>(</w:t>
      </w:r>
      <w:r>
        <w:rPr>
          <w:rFonts w:hint="eastAsia"/>
        </w:rPr>
        <w:t>三</w:t>
      </w:r>
      <w:r>
        <w:rPr>
          <w:rFonts w:hint="eastAsia"/>
        </w:rPr>
        <w:t>)</w:t>
      </w:r>
      <w:r>
        <w:rPr>
          <w:rFonts w:hint="eastAsia"/>
        </w:rPr>
        <w:t>、</w:t>
      </w:r>
      <w:r>
        <w:rPr>
          <w:rFonts w:hint="eastAsia"/>
        </w:rPr>
        <w:t>(</w:t>
      </w:r>
      <w:r>
        <w:rPr>
          <w:rFonts w:hint="eastAsia"/>
        </w:rPr>
        <w:t>四</w:t>
      </w:r>
      <w:r>
        <w:rPr>
          <w:rFonts w:hint="eastAsia"/>
        </w:rPr>
        <w:t>)</w:t>
      </w:r>
      <w:r>
        <w:rPr>
          <w:rFonts w:hint="eastAsia"/>
        </w:rPr>
        <w:t>款规定的程序选定或指定。申请人方及</w:t>
      </w:r>
      <w:r>
        <w:rPr>
          <w:rFonts w:hint="eastAsia"/>
        </w:rPr>
        <w:t>/</w:t>
      </w:r>
      <w:r>
        <w:rPr>
          <w:rFonts w:hint="eastAsia"/>
        </w:rPr>
        <w:t>或被申请人方按照本规则第三十一条第</w:t>
      </w:r>
      <w:r>
        <w:rPr>
          <w:rFonts w:hint="eastAsia"/>
        </w:rPr>
        <w:t>(</w:t>
      </w:r>
      <w:r>
        <w:rPr>
          <w:rFonts w:hint="eastAsia"/>
        </w:rPr>
        <w:t>三</w:t>
      </w:r>
      <w:r>
        <w:rPr>
          <w:rFonts w:hint="eastAsia"/>
        </w:rPr>
        <w:t>)</w:t>
      </w:r>
      <w:r>
        <w:rPr>
          <w:rFonts w:hint="eastAsia"/>
        </w:rPr>
        <w:t>款的规定选定首席仲裁员或独任仲裁员时</w:t>
      </w:r>
      <w:r>
        <w:rPr>
          <w:rFonts w:hint="eastAsia"/>
        </w:rPr>
        <w:t>,</w:t>
      </w:r>
      <w:r>
        <w:rPr>
          <w:rFonts w:hint="eastAsia"/>
        </w:rPr>
        <w:t>应各方共同协商</w:t>
      </w:r>
      <w:r>
        <w:rPr>
          <w:rFonts w:hint="eastAsia"/>
        </w:rPr>
        <w:t>,</w:t>
      </w:r>
      <w:r>
        <w:rPr>
          <w:rFonts w:hint="eastAsia"/>
        </w:rPr>
        <w:t>提交各方共同选定的候选人名单。</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如果申请人方及</w:t>
      </w:r>
      <w:r>
        <w:rPr>
          <w:rFonts w:hint="eastAsia"/>
        </w:rPr>
        <w:t>/</w:t>
      </w:r>
      <w:r>
        <w:rPr>
          <w:rFonts w:hint="eastAsia"/>
        </w:rPr>
        <w:t>或被申请人方未能在收到仲裁通知后</w:t>
      </w:r>
      <w:r>
        <w:rPr>
          <w:rFonts w:hint="eastAsia"/>
        </w:rPr>
        <w:t>15</w:t>
      </w:r>
      <w:r>
        <w:rPr>
          <w:rFonts w:hint="eastAsia"/>
        </w:rPr>
        <w:t>天内各方共同选定或各方</w:t>
      </w:r>
      <w:r>
        <w:rPr>
          <w:rFonts w:hint="eastAsia"/>
        </w:rPr>
        <w:lastRenderedPageBreak/>
        <w:t>共同委托仲裁委员会主任指定一名仲裁员</w:t>
      </w:r>
      <w:r>
        <w:rPr>
          <w:rFonts w:hint="eastAsia"/>
        </w:rPr>
        <w:t>,</w:t>
      </w:r>
      <w:r>
        <w:rPr>
          <w:rFonts w:hint="eastAsia"/>
        </w:rPr>
        <w:t>则由仲裁委员会主任指定仲裁庭三名仲裁员</w:t>
      </w:r>
      <w:r>
        <w:rPr>
          <w:rFonts w:hint="eastAsia"/>
        </w:rPr>
        <w:t>,</w:t>
      </w:r>
      <w:r>
        <w:rPr>
          <w:rFonts w:hint="eastAsia"/>
        </w:rPr>
        <w:t>并从中确定一人担任首席仲裁员。</w:t>
      </w:r>
    </w:p>
    <w:p w:rsidR="00F6739A" w:rsidRDefault="00F6739A" w:rsidP="00F6739A">
      <w:pPr>
        <w:rPr>
          <w:rFonts w:hint="eastAsia"/>
        </w:rPr>
      </w:pPr>
      <w:r>
        <w:rPr>
          <w:rFonts w:hint="eastAsia"/>
        </w:rPr>
        <w:t>第三十四条　指定仲裁员的考虑因素</w:t>
      </w:r>
    </w:p>
    <w:p w:rsidR="00F6739A" w:rsidRDefault="00F6739A" w:rsidP="00F6739A"/>
    <w:p w:rsidR="00F6739A" w:rsidRDefault="00F6739A" w:rsidP="00F6739A">
      <w:pPr>
        <w:rPr>
          <w:rFonts w:hint="eastAsia"/>
        </w:rPr>
      </w:pPr>
      <w:r>
        <w:rPr>
          <w:rFonts w:hint="eastAsia"/>
        </w:rPr>
        <w:t xml:space="preserve">　　仲裁委员会主任根据本规则的规定指定仲裁员时</w:t>
      </w:r>
      <w:r>
        <w:rPr>
          <w:rFonts w:hint="eastAsia"/>
        </w:rPr>
        <w:t>,</w:t>
      </w:r>
      <w:r>
        <w:rPr>
          <w:rFonts w:hint="eastAsia"/>
        </w:rPr>
        <w:t>应考虑争议的适用法律、仲裁地、仲裁语言、当事人国籍</w:t>
      </w:r>
      <w:r>
        <w:rPr>
          <w:rFonts w:hint="eastAsia"/>
        </w:rPr>
        <w:t>,</w:t>
      </w:r>
      <w:r>
        <w:rPr>
          <w:rFonts w:hint="eastAsia"/>
        </w:rPr>
        <w:t>以及仲裁委员会主任认为应考虑的其他因素。</w:t>
      </w:r>
    </w:p>
    <w:p w:rsidR="00F6739A" w:rsidRDefault="00F6739A" w:rsidP="00F6739A"/>
    <w:p w:rsidR="00F6739A" w:rsidRDefault="00F6739A" w:rsidP="00F6739A">
      <w:pPr>
        <w:rPr>
          <w:rFonts w:hint="eastAsia"/>
        </w:rPr>
      </w:pPr>
      <w:r>
        <w:rPr>
          <w:rFonts w:hint="eastAsia"/>
        </w:rPr>
        <w:t xml:space="preserve">　　第三十五条　披露</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被选定或被指定的仲裁员应签署声明书</w:t>
      </w:r>
      <w:r>
        <w:rPr>
          <w:rFonts w:hint="eastAsia"/>
        </w:rPr>
        <w:t>,</w:t>
      </w:r>
      <w:r>
        <w:rPr>
          <w:rFonts w:hint="eastAsia"/>
        </w:rPr>
        <w:t>披露可能引起对其公正性和独立性产生合理怀疑的任何事实或情况。</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在仲裁程序中出现应披露情形的</w:t>
      </w:r>
      <w:r>
        <w:rPr>
          <w:rFonts w:hint="eastAsia"/>
        </w:rPr>
        <w:t>,</w:t>
      </w:r>
      <w:r>
        <w:rPr>
          <w:rFonts w:hint="eastAsia"/>
        </w:rPr>
        <w:t>仲裁员应立即书面披露。</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仲裁员的声明书及</w:t>
      </w:r>
      <w:r>
        <w:rPr>
          <w:rFonts w:hint="eastAsia"/>
        </w:rPr>
        <w:t>/</w:t>
      </w:r>
      <w:r>
        <w:rPr>
          <w:rFonts w:hint="eastAsia"/>
        </w:rPr>
        <w:t>或披露的信息应提交仲裁委员会仲裁院并转交各方当事人。</w:t>
      </w:r>
    </w:p>
    <w:p w:rsidR="00F6739A" w:rsidRDefault="00F6739A" w:rsidP="00F6739A"/>
    <w:p w:rsidR="00F6739A" w:rsidRDefault="00F6739A" w:rsidP="00F6739A">
      <w:pPr>
        <w:rPr>
          <w:rFonts w:hint="eastAsia"/>
        </w:rPr>
      </w:pPr>
      <w:r>
        <w:rPr>
          <w:rFonts w:hint="eastAsia"/>
        </w:rPr>
        <w:t xml:space="preserve">　　第三十六条　仲裁员的回避</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当事人收到仲裁员的声明书及</w:t>
      </w:r>
      <w:r>
        <w:rPr>
          <w:rFonts w:hint="eastAsia"/>
        </w:rPr>
        <w:t>/</w:t>
      </w:r>
      <w:r>
        <w:rPr>
          <w:rFonts w:hint="eastAsia"/>
        </w:rPr>
        <w:t>或书面披露后</w:t>
      </w:r>
      <w:r>
        <w:rPr>
          <w:rFonts w:hint="eastAsia"/>
        </w:rPr>
        <w:t>,</w:t>
      </w:r>
      <w:r>
        <w:rPr>
          <w:rFonts w:hint="eastAsia"/>
        </w:rPr>
        <w:t>如果以披露的事实或情况为理由要求该仲裁员回避</w:t>
      </w:r>
      <w:r>
        <w:rPr>
          <w:rFonts w:hint="eastAsia"/>
        </w:rPr>
        <w:t>,</w:t>
      </w:r>
      <w:r>
        <w:rPr>
          <w:rFonts w:hint="eastAsia"/>
        </w:rPr>
        <w:t>则应于收到仲裁员的书面披露后</w:t>
      </w:r>
      <w:r>
        <w:rPr>
          <w:rFonts w:hint="eastAsia"/>
        </w:rPr>
        <w:t>10</w:t>
      </w:r>
      <w:r>
        <w:rPr>
          <w:rFonts w:hint="eastAsia"/>
        </w:rPr>
        <w:t>天内书面提出。逾期没有申请回避的</w:t>
      </w:r>
      <w:r>
        <w:rPr>
          <w:rFonts w:hint="eastAsia"/>
        </w:rPr>
        <w:t>,</w:t>
      </w:r>
      <w:r>
        <w:rPr>
          <w:rFonts w:hint="eastAsia"/>
        </w:rPr>
        <w:t>不得以仲裁员曾经披露的事项为由申请该仲裁员回避。</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当事人对被选定或被指定的仲裁员的公正性和独立性产生具有正当理由的怀疑时</w:t>
      </w:r>
      <w:r>
        <w:rPr>
          <w:rFonts w:hint="eastAsia"/>
        </w:rPr>
        <w:t>,</w:t>
      </w:r>
      <w:r>
        <w:rPr>
          <w:rFonts w:hint="eastAsia"/>
        </w:rPr>
        <w:t>可以书面提出要求该仲裁员回避的请求</w:t>
      </w:r>
      <w:r>
        <w:rPr>
          <w:rFonts w:hint="eastAsia"/>
        </w:rPr>
        <w:t>,</w:t>
      </w:r>
      <w:r>
        <w:rPr>
          <w:rFonts w:hint="eastAsia"/>
        </w:rPr>
        <w:t>但应说明提出回避请求所依据的具体事实和理由</w:t>
      </w:r>
      <w:r>
        <w:rPr>
          <w:rFonts w:hint="eastAsia"/>
        </w:rPr>
        <w:t>,</w:t>
      </w:r>
      <w:r>
        <w:rPr>
          <w:rFonts w:hint="eastAsia"/>
        </w:rPr>
        <w:t>并举证。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对仲裁员的回避请求应在</w:t>
      </w:r>
      <w:proofErr w:type="gramStart"/>
      <w:r>
        <w:rPr>
          <w:rFonts w:hint="eastAsia"/>
        </w:rPr>
        <w:t>收到组</w:t>
      </w:r>
      <w:proofErr w:type="gramEnd"/>
      <w:r>
        <w:rPr>
          <w:rFonts w:hint="eastAsia"/>
        </w:rPr>
        <w:t>庭通知后</w:t>
      </w:r>
      <w:r>
        <w:rPr>
          <w:rFonts w:hint="eastAsia"/>
        </w:rPr>
        <w:t>15</w:t>
      </w:r>
      <w:r>
        <w:rPr>
          <w:rFonts w:hint="eastAsia"/>
        </w:rPr>
        <w:t>天内以书面形式提出；在此之后得知要求回避事由的</w:t>
      </w:r>
      <w:r>
        <w:rPr>
          <w:rFonts w:hint="eastAsia"/>
        </w:rPr>
        <w:t>,</w:t>
      </w:r>
      <w:r>
        <w:rPr>
          <w:rFonts w:hint="eastAsia"/>
        </w:rPr>
        <w:t>可以在得知回避事由后</w:t>
      </w:r>
      <w:r>
        <w:rPr>
          <w:rFonts w:hint="eastAsia"/>
        </w:rPr>
        <w:t>15</w:t>
      </w:r>
      <w:r>
        <w:rPr>
          <w:rFonts w:hint="eastAsia"/>
        </w:rPr>
        <w:t>天内提出</w:t>
      </w:r>
      <w:r>
        <w:rPr>
          <w:rFonts w:hint="eastAsia"/>
        </w:rPr>
        <w:t>,</w:t>
      </w:r>
      <w:r>
        <w:rPr>
          <w:rFonts w:hint="eastAsia"/>
        </w:rPr>
        <w:t>但应不晚于最后一次开庭终结。</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当事人的回避请求应当立即转交另一方当事人、被请求回避的仲裁员及仲裁庭其他</w:t>
      </w:r>
      <w:r>
        <w:rPr>
          <w:rFonts w:hint="eastAsia"/>
        </w:rPr>
        <w:lastRenderedPageBreak/>
        <w:t>成员。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如果一方当事人请求仲裁员回避</w:t>
      </w:r>
      <w:r>
        <w:rPr>
          <w:rFonts w:hint="eastAsia"/>
        </w:rPr>
        <w:t>,</w:t>
      </w:r>
      <w:r>
        <w:rPr>
          <w:rFonts w:hint="eastAsia"/>
        </w:rPr>
        <w:t>另一方当事人同意回避请求</w:t>
      </w:r>
      <w:r>
        <w:rPr>
          <w:rFonts w:hint="eastAsia"/>
        </w:rPr>
        <w:t>,</w:t>
      </w:r>
      <w:r>
        <w:rPr>
          <w:rFonts w:hint="eastAsia"/>
        </w:rPr>
        <w:t>或被请求回避的仲裁员主动提出不再担任该仲裁案件的仲裁员</w:t>
      </w:r>
      <w:r>
        <w:rPr>
          <w:rFonts w:hint="eastAsia"/>
        </w:rPr>
        <w:t>,</w:t>
      </w:r>
      <w:r>
        <w:rPr>
          <w:rFonts w:hint="eastAsia"/>
        </w:rPr>
        <w:t>则该仲裁员不再担任仲裁员审理本案。上述情形并不表示当事人提出回避的理由成立。</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除上述第</w:t>
      </w:r>
      <w:r>
        <w:rPr>
          <w:rFonts w:hint="eastAsia"/>
        </w:rPr>
        <w:t>(</w:t>
      </w:r>
      <w:r>
        <w:rPr>
          <w:rFonts w:hint="eastAsia"/>
        </w:rPr>
        <w:t>五</w:t>
      </w:r>
      <w:r>
        <w:rPr>
          <w:rFonts w:hint="eastAsia"/>
        </w:rPr>
        <w:t>)</w:t>
      </w:r>
      <w:r>
        <w:rPr>
          <w:rFonts w:hint="eastAsia"/>
        </w:rPr>
        <w:t>款规定的情形外</w:t>
      </w:r>
      <w:r>
        <w:rPr>
          <w:rFonts w:hint="eastAsia"/>
        </w:rPr>
        <w:t>,</w:t>
      </w:r>
      <w:r>
        <w:rPr>
          <w:rFonts w:hint="eastAsia"/>
        </w:rPr>
        <w:t>仲裁员是否回避</w:t>
      </w:r>
      <w:r>
        <w:rPr>
          <w:rFonts w:hint="eastAsia"/>
        </w:rPr>
        <w:t>,</w:t>
      </w:r>
      <w:r>
        <w:rPr>
          <w:rFonts w:hint="eastAsia"/>
        </w:rPr>
        <w:t>由仲裁委员会主任</w:t>
      </w:r>
      <w:proofErr w:type="gramStart"/>
      <w:r>
        <w:rPr>
          <w:rFonts w:hint="eastAsia"/>
        </w:rPr>
        <w:t>作出</w:t>
      </w:r>
      <w:proofErr w:type="gramEnd"/>
      <w:r>
        <w:rPr>
          <w:rFonts w:hint="eastAsia"/>
        </w:rPr>
        <w:t>终局决定并可以不说明理由。</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七</w:t>
      </w:r>
      <w:r>
        <w:rPr>
          <w:rFonts w:hint="eastAsia"/>
        </w:rPr>
        <w:t>)</w:t>
      </w:r>
      <w:r>
        <w:rPr>
          <w:rFonts w:hint="eastAsia"/>
        </w:rPr>
        <w:t>在仲裁委员会主任就仲裁员是否回避</w:t>
      </w:r>
      <w:proofErr w:type="gramStart"/>
      <w:r>
        <w:rPr>
          <w:rFonts w:hint="eastAsia"/>
        </w:rPr>
        <w:t>作出</w:t>
      </w:r>
      <w:proofErr w:type="gramEnd"/>
      <w:r>
        <w:rPr>
          <w:rFonts w:hint="eastAsia"/>
        </w:rPr>
        <w:t>决定前</w:t>
      </w:r>
      <w:r>
        <w:rPr>
          <w:rFonts w:hint="eastAsia"/>
        </w:rPr>
        <w:t>,</w:t>
      </w:r>
      <w:r>
        <w:rPr>
          <w:rFonts w:hint="eastAsia"/>
        </w:rPr>
        <w:t>被请求回避的仲裁员应继续履行职责。</w:t>
      </w:r>
    </w:p>
    <w:p w:rsidR="00F6739A" w:rsidRDefault="00F6739A" w:rsidP="00F6739A"/>
    <w:p w:rsidR="00F6739A" w:rsidRDefault="00F6739A" w:rsidP="00F6739A">
      <w:pPr>
        <w:rPr>
          <w:rFonts w:hint="eastAsia"/>
        </w:rPr>
      </w:pPr>
      <w:r>
        <w:rPr>
          <w:rFonts w:hint="eastAsia"/>
        </w:rPr>
        <w:t xml:space="preserve">　　第三十七条　仲裁员的更换</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仲裁员在法律上或事实上不能履行职责</w:t>
      </w:r>
      <w:r>
        <w:rPr>
          <w:rFonts w:hint="eastAsia"/>
        </w:rPr>
        <w:t>,</w:t>
      </w:r>
      <w:r>
        <w:rPr>
          <w:rFonts w:hint="eastAsia"/>
        </w:rPr>
        <w:t>或没有按照本规则的要求或在本规则规定的期限内履行应尽职责时</w:t>
      </w:r>
      <w:r>
        <w:rPr>
          <w:rFonts w:hint="eastAsia"/>
        </w:rPr>
        <w:t>,</w:t>
      </w:r>
      <w:r>
        <w:rPr>
          <w:rFonts w:hint="eastAsia"/>
        </w:rPr>
        <w:t>仲裁委员会主任有权决定将其更换；该仲裁员也可以主动申请不再担任仲裁员。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是否更换仲裁员</w:t>
      </w:r>
      <w:r>
        <w:rPr>
          <w:rFonts w:hint="eastAsia"/>
        </w:rPr>
        <w:t>,</w:t>
      </w:r>
      <w:r>
        <w:rPr>
          <w:rFonts w:hint="eastAsia"/>
        </w:rPr>
        <w:t>由仲裁委员会主任</w:t>
      </w:r>
      <w:proofErr w:type="gramStart"/>
      <w:r>
        <w:rPr>
          <w:rFonts w:hint="eastAsia"/>
        </w:rPr>
        <w:t>作出</w:t>
      </w:r>
      <w:proofErr w:type="gramEnd"/>
      <w:r>
        <w:rPr>
          <w:rFonts w:hint="eastAsia"/>
        </w:rPr>
        <w:t>终局决定并可以不说明理由。</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在仲裁员因回避或更换不能履行职责时</w:t>
      </w:r>
      <w:r>
        <w:rPr>
          <w:rFonts w:hint="eastAsia"/>
        </w:rPr>
        <w:t>,</w:t>
      </w:r>
      <w:r>
        <w:rPr>
          <w:rFonts w:hint="eastAsia"/>
        </w:rPr>
        <w:t>应按照原选定或指定仲裁员的方式在仲裁委员会仲裁院规定的期限内选定或指定替代的仲裁员。当事人未选定或指定替代仲裁员的</w:t>
      </w:r>
      <w:r>
        <w:rPr>
          <w:rFonts w:hint="eastAsia"/>
        </w:rPr>
        <w:t>,</w:t>
      </w:r>
      <w:r>
        <w:rPr>
          <w:rFonts w:hint="eastAsia"/>
        </w:rPr>
        <w:t>由仲裁委员会主任指定替代的仲裁员。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重新选定或指定仲裁员后</w:t>
      </w:r>
      <w:r>
        <w:rPr>
          <w:rFonts w:hint="eastAsia"/>
        </w:rPr>
        <w:t>,</w:t>
      </w:r>
      <w:r>
        <w:rPr>
          <w:rFonts w:hint="eastAsia"/>
        </w:rPr>
        <w:t>由仲裁庭决定是否重新审理及重新审理的范围。</w:t>
      </w:r>
    </w:p>
    <w:p w:rsidR="00F6739A" w:rsidRDefault="00F6739A" w:rsidP="00F6739A"/>
    <w:p w:rsidR="00F6739A" w:rsidRDefault="00F6739A" w:rsidP="00F6739A">
      <w:pPr>
        <w:rPr>
          <w:rFonts w:hint="eastAsia"/>
        </w:rPr>
      </w:pPr>
      <w:r>
        <w:rPr>
          <w:rFonts w:hint="eastAsia"/>
        </w:rPr>
        <w:t xml:space="preserve">　　第三十八条　多数仲裁员继续仲裁程序</w:t>
      </w:r>
    </w:p>
    <w:p w:rsidR="00F6739A" w:rsidRDefault="00F6739A" w:rsidP="00F6739A"/>
    <w:p w:rsidR="00F6739A" w:rsidRDefault="00F6739A" w:rsidP="00F6739A">
      <w:pPr>
        <w:rPr>
          <w:rFonts w:hint="eastAsia"/>
        </w:rPr>
      </w:pPr>
      <w:r>
        <w:rPr>
          <w:rFonts w:hint="eastAsia"/>
        </w:rPr>
        <w:t xml:space="preserve">　　最后一次开庭终结后</w:t>
      </w:r>
      <w:r>
        <w:rPr>
          <w:rFonts w:hint="eastAsia"/>
        </w:rPr>
        <w:t>,</w:t>
      </w:r>
      <w:r>
        <w:rPr>
          <w:rFonts w:hint="eastAsia"/>
        </w:rPr>
        <w:t>如果三人仲裁庭中的一名仲裁员因死亡或被除名等情形而不能参加合议及</w:t>
      </w:r>
      <w:r>
        <w:rPr>
          <w:rFonts w:hint="eastAsia"/>
        </w:rPr>
        <w:t>/</w:t>
      </w:r>
      <w:r>
        <w:rPr>
          <w:rFonts w:hint="eastAsia"/>
        </w:rPr>
        <w:t>或</w:t>
      </w:r>
      <w:proofErr w:type="gramStart"/>
      <w:r>
        <w:rPr>
          <w:rFonts w:hint="eastAsia"/>
        </w:rPr>
        <w:t>作出</w:t>
      </w:r>
      <w:proofErr w:type="gramEnd"/>
      <w:r>
        <w:rPr>
          <w:rFonts w:hint="eastAsia"/>
        </w:rPr>
        <w:t>裁决</w:t>
      </w:r>
      <w:r>
        <w:rPr>
          <w:rFonts w:hint="eastAsia"/>
        </w:rPr>
        <w:t>,</w:t>
      </w:r>
      <w:r>
        <w:rPr>
          <w:rFonts w:hint="eastAsia"/>
        </w:rPr>
        <w:t>另外两名仲裁员可以请求仲裁委员会主任按照第三十七条的规定更</w:t>
      </w:r>
      <w:r>
        <w:rPr>
          <w:rFonts w:hint="eastAsia"/>
        </w:rPr>
        <w:lastRenderedPageBreak/>
        <w:t>换该仲裁员；在征求双方当事人意见并经仲裁委员会主任同意后</w:t>
      </w:r>
      <w:r>
        <w:rPr>
          <w:rFonts w:hint="eastAsia"/>
        </w:rPr>
        <w:t>,</w:t>
      </w:r>
      <w:r>
        <w:rPr>
          <w:rFonts w:hint="eastAsia"/>
        </w:rPr>
        <w:t>该两名仲裁员也可以继续进行仲裁程序</w:t>
      </w:r>
      <w:r>
        <w:rPr>
          <w:rFonts w:hint="eastAsia"/>
        </w:rPr>
        <w:t>,</w:t>
      </w:r>
      <w:proofErr w:type="gramStart"/>
      <w:r>
        <w:rPr>
          <w:rFonts w:hint="eastAsia"/>
        </w:rPr>
        <w:t>作出</w:t>
      </w:r>
      <w:proofErr w:type="gramEnd"/>
      <w:r>
        <w:rPr>
          <w:rFonts w:hint="eastAsia"/>
        </w:rPr>
        <w:t>决定或裁决。仲裁委员会仲裁院应将上述情况通知双方当事人。</w:t>
      </w:r>
    </w:p>
    <w:p w:rsidR="00F6739A" w:rsidRDefault="00F6739A" w:rsidP="00F6739A"/>
    <w:p w:rsidR="00F6739A" w:rsidRDefault="00F6739A" w:rsidP="00F6739A">
      <w:pPr>
        <w:rPr>
          <w:rFonts w:hint="eastAsia"/>
        </w:rPr>
      </w:pPr>
      <w:r>
        <w:rPr>
          <w:rFonts w:hint="eastAsia"/>
        </w:rPr>
        <w:t xml:space="preserve">　　第四节　审理</w:t>
      </w:r>
    </w:p>
    <w:p w:rsidR="00F6739A" w:rsidRDefault="00F6739A" w:rsidP="00F6739A"/>
    <w:p w:rsidR="00F6739A" w:rsidRDefault="00F6739A" w:rsidP="00F6739A">
      <w:pPr>
        <w:rPr>
          <w:rFonts w:hint="eastAsia"/>
        </w:rPr>
      </w:pPr>
      <w:r>
        <w:rPr>
          <w:rFonts w:hint="eastAsia"/>
        </w:rPr>
        <w:t xml:space="preserve">　　第三十九条　审理方式</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除非当事人另有约定</w:t>
      </w:r>
      <w:r>
        <w:rPr>
          <w:rFonts w:hint="eastAsia"/>
        </w:rPr>
        <w:t>,</w:t>
      </w:r>
      <w:r>
        <w:rPr>
          <w:rFonts w:hint="eastAsia"/>
        </w:rPr>
        <w:t>仲裁庭可以按照其认为适当的方式审理案件。在任何情形下</w:t>
      </w:r>
      <w:r>
        <w:rPr>
          <w:rFonts w:hint="eastAsia"/>
        </w:rPr>
        <w:t>,</w:t>
      </w:r>
      <w:r>
        <w:rPr>
          <w:rFonts w:hint="eastAsia"/>
        </w:rPr>
        <w:t>仲裁庭均应公平和公正地行事</w:t>
      </w:r>
      <w:r>
        <w:rPr>
          <w:rFonts w:hint="eastAsia"/>
        </w:rPr>
        <w:t>,</w:t>
      </w:r>
      <w:r>
        <w:rPr>
          <w:rFonts w:hint="eastAsia"/>
        </w:rPr>
        <w:t>给予双方当事人陈述与辩论的合理机会。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仲裁庭应开庭审理案件</w:t>
      </w:r>
      <w:r>
        <w:rPr>
          <w:rFonts w:hint="eastAsia"/>
        </w:rPr>
        <w:t>,</w:t>
      </w:r>
      <w:r>
        <w:rPr>
          <w:rFonts w:hint="eastAsia"/>
        </w:rPr>
        <w:t>但双方当事人约定并经仲裁庭同意或仲裁庭认为不必开庭审理并征得双方当事人同意的</w:t>
      </w:r>
      <w:r>
        <w:rPr>
          <w:rFonts w:hint="eastAsia"/>
        </w:rPr>
        <w:t>,</w:t>
      </w:r>
      <w:r>
        <w:rPr>
          <w:rFonts w:hint="eastAsia"/>
        </w:rPr>
        <w:t>可以只依据书面文件进行审理。</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除非当事人另有约定</w:t>
      </w:r>
      <w:r>
        <w:rPr>
          <w:rFonts w:hint="eastAsia"/>
        </w:rPr>
        <w:t>,</w:t>
      </w:r>
      <w:r>
        <w:rPr>
          <w:rFonts w:hint="eastAsia"/>
        </w:rPr>
        <w:t>仲裁庭可以根据案件的具体情况采用询问式或辩论式的庭审方式审理案件。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仲裁庭可以在其认为适当的地点以其认为适当的方式进行合议。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除非当事人另有约定</w:t>
      </w:r>
      <w:r>
        <w:rPr>
          <w:rFonts w:hint="eastAsia"/>
        </w:rPr>
        <w:t>,</w:t>
      </w:r>
      <w:r>
        <w:rPr>
          <w:rFonts w:hint="eastAsia"/>
        </w:rPr>
        <w:t>仲裁庭认为必要时可以就所审理的案件发布程序令、发出问题单、制作审理范围书、举行庭前会议等。</w:t>
      </w:r>
    </w:p>
    <w:p w:rsidR="00F6739A" w:rsidRDefault="00F6739A" w:rsidP="00F6739A"/>
    <w:p w:rsidR="00F6739A" w:rsidRDefault="00F6739A" w:rsidP="00F6739A">
      <w:pPr>
        <w:rPr>
          <w:rFonts w:hint="eastAsia"/>
        </w:rPr>
      </w:pPr>
      <w:r>
        <w:rPr>
          <w:rFonts w:hint="eastAsia"/>
        </w:rPr>
        <w:t xml:space="preserve">　　经仲裁庭其他成员授权</w:t>
      </w:r>
      <w:r>
        <w:rPr>
          <w:rFonts w:hint="eastAsia"/>
        </w:rPr>
        <w:t>,</w:t>
      </w:r>
      <w:r>
        <w:rPr>
          <w:rFonts w:hint="eastAsia"/>
        </w:rPr>
        <w:t>首席仲裁员可以单独就仲裁案件的程序安排</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第四十条　开庭地</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当事人约定了开庭地点的</w:t>
      </w:r>
      <w:r>
        <w:rPr>
          <w:rFonts w:hint="eastAsia"/>
        </w:rPr>
        <w:t>,</w:t>
      </w:r>
      <w:r>
        <w:rPr>
          <w:rFonts w:hint="eastAsia"/>
        </w:rPr>
        <w:t>仲裁案件的开庭审理应当在约定的地点进行</w:t>
      </w:r>
      <w:r>
        <w:rPr>
          <w:rFonts w:hint="eastAsia"/>
        </w:rPr>
        <w:t>,</w:t>
      </w:r>
      <w:r>
        <w:rPr>
          <w:rFonts w:hint="eastAsia"/>
        </w:rPr>
        <w:t>但出现本规则第七十九条第</w:t>
      </w:r>
      <w:r>
        <w:rPr>
          <w:rFonts w:hint="eastAsia"/>
        </w:rPr>
        <w:t>(</w:t>
      </w:r>
      <w:r>
        <w:rPr>
          <w:rFonts w:hint="eastAsia"/>
        </w:rPr>
        <w:t>三</w:t>
      </w:r>
      <w:r>
        <w:rPr>
          <w:rFonts w:hint="eastAsia"/>
        </w:rPr>
        <w:t>)</w:t>
      </w:r>
      <w:r>
        <w:rPr>
          <w:rFonts w:hint="eastAsia"/>
        </w:rPr>
        <w:t>款规定的情形的除外。</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除非当事人另有约定</w:t>
      </w:r>
      <w:r>
        <w:rPr>
          <w:rFonts w:hint="eastAsia"/>
        </w:rPr>
        <w:t>,</w:t>
      </w:r>
      <w:r>
        <w:rPr>
          <w:rFonts w:hint="eastAsia"/>
        </w:rPr>
        <w:t>由仲裁委员会仲裁院或其分会</w:t>
      </w:r>
      <w:r>
        <w:rPr>
          <w:rFonts w:hint="eastAsia"/>
        </w:rPr>
        <w:t>/</w:t>
      </w:r>
      <w:r>
        <w:rPr>
          <w:rFonts w:hint="eastAsia"/>
        </w:rPr>
        <w:t>仲裁中心仲裁院管理的案件应分别在北京或分会</w:t>
      </w:r>
      <w:r>
        <w:rPr>
          <w:rFonts w:hint="eastAsia"/>
        </w:rPr>
        <w:t>/</w:t>
      </w:r>
      <w:r>
        <w:rPr>
          <w:rFonts w:hint="eastAsia"/>
        </w:rPr>
        <w:t>仲裁中心所在地开庭审理；如仲裁庭认为必要</w:t>
      </w:r>
      <w:r>
        <w:rPr>
          <w:rFonts w:hint="eastAsia"/>
        </w:rPr>
        <w:t>,</w:t>
      </w:r>
      <w:r>
        <w:rPr>
          <w:rFonts w:hint="eastAsia"/>
        </w:rPr>
        <w:t>经仲裁委员会仲裁院院长</w:t>
      </w:r>
      <w:r>
        <w:rPr>
          <w:rFonts w:hint="eastAsia"/>
        </w:rPr>
        <w:lastRenderedPageBreak/>
        <w:t>同意</w:t>
      </w:r>
      <w:r>
        <w:rPr>
          <w:rFonts w:hint="eastAsia"/>
        </w:rPr>
        <w:t>,</w:t>
      </w:r>
      <w:r>
        <w:rPr>
          <w:rFonts w:hint="eastAsia"/>
        </w:rPr>
        <w:t>也可以在其他地点开庭审理。</w:t>
      </w:r>
    </w:p>
    <w:p w:rsidR="00F6739A" w:rsidRDefault="00F6739A" w:rsidP="00F6739A"/>
    <w:p w:rsidR="00F6739A" w:rsidRDefault="00F6739A" w:rsidP="00F6739A">
      <w:pPr>
        <w:rPr>
          <w:rFonts w:hint="eastAsia"/>
        </w:rPr>
      </w:pPr>
      <w:r>
        <w:rPr>
          <w:rFonts w:hint="eastAsia"/>
        </w:rPr>
        <w:t xml:space="preserve">　　第四十一条　开庭通知</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开庭审理的案件</w:t>
      </w:r>
      <w:r>
        <w:rPr>
          <w:rFonts w:hint="eastAsia"/>
        </w:rPr>
        <w:t>,</w:t>
      </w:r>
      <w:r>
        <w:rPr>
          <w:rFonts w:hint="eastAsia"/>
        </w:rPr>
        <w:t>仲裁庭确定第一次开庭日期后</w:t>
      </w:r>
      <w:r>
        <w:rPr>
          <w:rFonts w:hint="eastAsia"/>
        </w:rPr>
        <w:t>,</w:t>
      </w:r>
      <w:r>
        <w:rPr>
          <w:rFonts w:hint="eastAsia"/>
        </w:rPr>
        <w:t>应不晚于开庭前</w:t>
      </w:r>
      <w:r>
        <w:rPr>
          <w:rFonts w:hint="eastAsia"/>
        </w:rPr>
        <w:t>20</w:t>
      </w:r>
      <w:r>
        <w:rPr>
          <w:rFonts w:hint="eastAsia"/>
        </w:rPr>
        <w:t>天将开庭日期通知双方当事人。当事人有正当理由的</w:t>
      </w:r>
      <w:r>
        <w:rPr>
          <w:rFonts w:hint="eastAsia"/>
        </w:rPr>
        <w:t>,</w:t>
      </w:r>
      <w:r>
        <w:rPr>
          <w:rFonts w:hint="eastAsia"/>
        </w:rPr>
        <w:t>可以请求延期开庭</w:t>
      </w:r>
      <w:r>
        <w:rPr>
          <w:rFonts w:hint="eastAsia"/>
        </w:rPr>
        <w:t>,</w:t>
      </w:r>
      <w:r>
        <w:rPr>
          <w:rFonts w:hint="eastAsia"/>
        </w:rPr>
        <w:t>但应于收到开庭通知后</w:t>
      </w:r>
      <w:r>
        <w:rPr>
          <w:rFonts w:hint="eastAsia"/>
        </w:rPr>
        <w:t>5</w:t>
      </w:r>
      <w:r>
        <w:rPr>
          <w:rFonts w:hint="eastAsia"/>
        </w:rPr>
        <w:t>天内提出书面延期申请；是否延期</w:t>
      </w:r>
      <w:r>
        <w:rPr>
          <w:rFonts w:hint="eastAsia"/>
        </w:rPr>
        <w:t>,</w:t>
      </w:r>
      <w:r>
        <w:rPr>
          <w:rFonts w:hint="eastAsia"/>
        </w:rPr>
        <w:t>由仲裁庭决定。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当事人有正当理由未能按上述第</w:t>
      </w:r>
      <w:r>
        <w:rPr>
          <w:rFonts w:hint="eastAsia"/>
        </w:rPr>
        <w:t>(</w:t>
      </w:r>
      <w:proofErr w:type="gramStart"/>
      <w:r>
        <w:rPr>
          <w:rFonts w:hint="eastAsia"/>
        </w:rPr>
        <w:t>一</w:t>
      </w:r>
      <w:proofErr w:type="gramEnd"/>
      <w:r>
        <w:rPr>
          <w:rFonts w:hint="eastAsia"/>
        </w:rPr>
        <w:t>)</w:t>
      </w:r>
      <w:r>
        <w:rPr>
          <w:rFonts w:hint="eastAsia"/>
        </w:rPr>
        <w:t>款规定提出延期开庭申请的</w:t>
      </w:r>
      <w:r>
        <w:rPr>
          <w:rFonts w:hint="eastAsia"/>
        </w:rPr>
        <w:t>,</w:t>
      </w:r>
      <w:r>
        <w:rPr>
          <w:rFonts w:hint="eastAsia"/>
        </w:rPr>
        <w:t>是否接受其延期申请</w:t>
      </w:r>
      <w:r>
        <w:rPr>
          <w:rFonts w:hint="eastAsia"/>
        </w:rPr>
        <w:t>,</w:t>
      </w:r>
      <w:r>
        <w:rPr>
          <w:rFonts w:hint="eastAsia"/>
        </w:rPr>
        <w:t>由仲裁庭决定。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再次开庭审理的日期及延期后开庭审理日期的通知及其延期申请</w:t>
      </w:r>
      <w:r>
        <w:rPr>
          <w:rFonts w:hint="eastAsia"/>
        </w:rPr>
        <w:t>,</w:t>
      </w:r>
      <w:r>
        <w:rPr>
          <w:rFonts w:hint="eastAsia"/>
        </w:rPr>
        <w:t>不受上述第</w:t>
      </w:r>
      <w:r>
        <w:rPr>
          <w:rFonts w:hint="eastAsia"/>
        </w:rPr>
        <w:t>(</w:t>
      </w:r>
      <w:proofErr w:type="gramStart"/>
      <w:r>
        <w:rPr>
          <w:rFonts w:hint="eastAsia"/>
        </w:rPr>
        <w:t>一</w:t>
      </w:r>
      <w:proofErr w:type="gramEnd"/>
      <w:r>
        <w:rPr>
          <w:rFonts w:hint="eastAsia"/>
        </w:rPr>
        <w:t>)</w:t>
      </w:r>
      <w:r>
        <w:rPr>
          <w:rFonts w:hint="eastAsia"/>
        </w:rPr>
        <w:t>款期限的限制。</w:t>
      </w:r>
    </w:p>
    <w:p w:rsidR="00F6739A" w:rsidRDefault="00F6739A" w:rsidP="00F6739A"/>
    <w:p w:rsidR="00F6739A" w:rsidRDefault="00F6739A" w:rsidP="00F6739A">
      <w:pPr>
        <w:rPr>
          <w:rFonts w:hint="eastAsia"/>
        </w:rPr>
      </w:pPr>
      <w:r>
        <w:rPr>
          <w:rFonts w:hint="eastAsia"/>
        </w:rPr>
        <w:t xml:space="preserve">　　第四十二条　保密</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仲裁庭审理案件不公开进行。双方当事人要求公开审理的</w:t>
      </w:r>
      <w:r>
        <w:rPr>
          <w:rFonts w:hint="eastAsia"/>
        </w:rPr>
        <w:t>,</w:t>
      </w:r>
      <w:r>
        <w:rPr>
          <w:rFonts w:hint="eastAsia"/>
        </w:rPr>
        <w:t>由仲裁庭决定是否公开审理。</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不公开审理的案件</w:t>
      </w:r>
      <w:r>
        <w:rPr>
          <w:rFonts w:hint="eastAsia"/>
        </w:rPr>
        <w:t>,</w:t>
      </w:r>
      <w:r>
        <w:rPr>
          <w:rFonts w:hint="eastAsia"/>
        </w:rPr>
        <w:t>双方当事人及其仲裁代理人、仲裁员、证人、翻译、仲裁</w:t>
      </w:r>
      <w:proofErr w:type="gramStart"/>
      <w:r>
        <w:rPr>
          <w:rFonts w:hint="eastAsia"/>
        </w:rPr>
        <w:t>庭咨询</w:t>
      </w:r>
      <w:proofErr w:type="gramEnd"/>
      <w:r>
        <w:rPr>
          <w:rFonts w:hint="eastAsia"/>
        </w:rPr>
        <w:t>的专家和指定的鉴定人</w:t>
      </w:r>
      <w:r>
        <w:rPr>
          <w:rFonts w:hint="eastAsia"/>
        </w:rPr>
        <w:t>,</w:t>
      </w:r>
      <w:r>
        <w:rPr>
          <w:rFonts w:hint="eastAsia"/>
        </w:rPr>
        <w:t>以及其他有关人员</w:t>
      </w:r>
      <w:r>
        <w:rPr>
          <w:rFonts w:hint="eastAsia"/>
        </w:rPr>
        <w:t>,</w:t>
      </w:r>
      <w:r>
        <w:rPr>
          <w:rFonts w:hint="eastAsia"/>
        </w:rPr>
        <w:t>均不得对外界透露案件实体和程序的有关情况。</w:t>
      </w:r>
    </w:p>
    <w:p w:rsidR="00F6739A" w:rsidRDefault="00F6739A" w:rsidP="00F6739A"/>
    <w:p w:rsidR="00F6739A" w:rsidRDefault="00F6739A" w:rsidP="00F6739A">
      <w:pPr>
        <w:rPr>
          <w:rFonts w:hint="eastAsia"/>
        </w:rPr>
      </w:pPr>
      <w:r>
        <w:rPr>
          <w:rFonts w:hint="eastAsia"/>
        </w:rPr>
        <w:t xml:space="preserve">　　第四十三条　当事人缺席</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申请人无正当理由开庭时</w:t>
      </w:r>
      <w:proofErr w:type="gramStart"/>
      <w:r>
        <w:rPr>
          <w:rFonts w:hint="eastAsia"/>
        </w:rPr>
        <w:t>不</w:t>
      </w:r>
      <w:proofErr w:type="gramEnd"/>
      <w:r>
        <w:rPr>
          <w:rFonts w:hint="eastAsia"/>
        </w:rPr>
        <w:t>到庭的</w:t>
      </w:r>
      <w:r>
        <w:rPr>
          <w:rFonts w:hint="eastAsia"/>
        </w:rPr>
        <w:t>,</w:t>
      </w:r>
      <w:r>
        <w:rPr>
          <w:rFonts w:hint="eastAsia"/>
        </w:rPr>
        <w:t>或在开庭审理时未经仲裁庭许可中途退庭的</w:t>
      </w:r>
      <w:r>
        <w:rPr>
          <w:rFonts w:hint="eastAsia"/>
        </w:rPr>
        <w:t>,</w:t>
      </w:r>
      <w:r>
        <w:rPr>
          <w:rFonts w:hint="eastAsia"/>
        </w:rPr>
        <w:t>可以视为撤回仲裁申请；被申请人提出反请求的</w:t>
      </w:r>
      <w:r>
        <w:rPr>
          <w:rFonts w:hint="eastAsia"/>
        </w:rPr>
        <w:t>,</w:t>
      </w:r>
      <w:r>
        <w:rPr>
          <w:rFonts w:hint="eastAsia"/>
        </w:rPr>
        <w:t>不影响仲裁庭就反请求进行审理</w:t>
      </w:r>
      <w:r>
        <w:rPr>
          <w:rFonts w:hint="eastAsia"/>
        </w:rPr>
        <w:t>,</w:t>
      </w:r>
      <w:r>
        <w:rPr>
          <w:rFonts w:hint="eastAsia"/>
        </w:rPr>
        <w:t>并</w:t>
      </w:r>
      <w:proofErr w:type="gramStart"/>
      <w:r>
        <w:rPr>
          <w:rFonts w:hint="eastAsia"/>
        </w:rPr>
        <w:t>作出</w:t>
      </w:r>
      <w:proofErr w:type="gramEnd"/>
      <w:r>
        <w:rPr>
          <w:rFonts w:hint="eastAsia"/>
        </w:rPr>
        <w:t>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被申请人无正当理由开庭时</w:t>
      </w:r>
      <w:proofErr w:type="gramStart"/>
      <w:r>
        <w:rPr>
          <w:rFonts w:hint="eastAsia"/>
        </w:rPr>
        <w:t>不</w:t>
      </w:r>
      <w:proofErr w:type="gramEnd"/>
      <w:r>
        <w:rPr>
          <w:rFonts w:hint="eastAsia"/>
        </w:rPr>
        <w:t>到庭的</w:t>
      </w:r>
      <w:r>
        <w:rPr>
          <w:rFonts w:hint="eastAsia"/>
        </w:rPr>
        <w:t>,</w:t>
      </w:r>
      <w:r>
        <w:rPr>
          <w:rFonts w:hint="eastAsia"/>
        </w:rPr>
        <w:t>或在开庭审理时未经仲裁庭许可中途退庭的</w:t>
      </w:r>
      <w:r>
        <w:rPr>
          <w:rFonts w:hint="eastAsia"/>
        </w:rPr>
        <w:t>,</w:t>
      </w:r>
      <w:r>
        <w:rPr>
          <w:rFonts w:hint="eastAsia"/>
        </w:rPr>
        <w:t>仲裁庭可以进行缺席审理并</w:t>
      </w:r>
      <w:proofErr w:type="gramStart"/>
      <w:r>
        <w:rPr>
          <w:rFonts w:hint="eastAsia"/>
        </w:rPr>
        <w:t>作出</w:t>
      </w:r>
      <w:proofErr w:type="gramEnd"/>
      <w:r>
        <w:rPr>
          <w:rFonts w:hint="eastAsia"/>
        </w:rPr>
        <w:t>裁决；被申请人提出反请求的</w:t>
      </w:r>
      <w:r>
        <w:rPr>
          <w:rFonts w:hint="eastAsia"/>
        </w:rPr>
        <w:t>,</w:t>
      </w:r>
      <w:r>
        <w:rPr>
          <w:rFonts w:hint="eastAsia"/>
        </w:rPr>
        <w:t>可以视为撤回反请求。</w:t>
      </w:r>
    </w:p>
    <w:p w:rsidR="00F6739A" w:rsidRDefault="00F6739A" w:rsidP="00F6739A"/>
    <w:p w:rsidR="00F6739A" w:rsidRDefault="00F6739A" w:rsidP="00F6739A">
      <w:pPr>
        <w:rPr>
          <w:rFonts w:hint="eastAsia"/>
        </w:rPr>
      </w:pPr>
      <w:r>
        <w:rPr>
          <w:rFonts w:hint="eastAsia"/>
        </w:rPr>
        <w:lastRenderedPageBreak/>
        <w:t xml:space="preserve">　　第四十四条　庭审笔录</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开庭审理时</w:t>
      </w:r>
      <w:r>
        <w:rPr>
          <w:rFonts w:hint="eastAsia"/>
        </w:rPr>
        <w:t>,</w:t>
      </w:r>
      <w:r>
        <w:rPr>
          <w:rFonts w:hint="eastAsia"/>
        </w:rPr>
        <w:t>仲裁庭可以制作庭审笔录及</w:t>
      </w:r>
      <w:r>
        <w:rPr>
          <w:rFonts w:hint="eastAsia"/>
        </w:rPr>
        <w:t>/</w:t>
      </w:r>
      <w:r>
        <w:rPr>
          <w:rFonts w:hint="eastAsia"/>
        </w:rPr>
        <w:t>或影音记录。仲裁庭认为必要时</w:t>
      </w:r>
      <w:r>
        <w:rPr>
          <w:rFonts w:hint="eastAsia"/>
        </w:rPr>
        <w:t>,</w:t>
      </w:r>
      <w:r>
        <w:rPr>
          <w:rFonts w:hint="eastAsia"/>
        </w:rPr>
        <w:t>可以制作庭审要点</w:t>
      </w:r>
      <w:r>
        <w:rPr>
          <w:rFonts w:hint="eastAsia"/>
        </w:rPr>
        <w:t>,</w:t>
      </w:r>
      <w:r>
        <w:rPr>
          <w:rFonts w:hint="eastAsia"/>
        </w:rPr>
        <w:t>并要求当事人及</w:t>
      </w:r>
      <w:r>
        <w:rPr>
          <w:rFonts w:hint="eastAsia"/>
        </w:rPr>
        <w:t>/</w:t>
      </w:r>
      <w:r>
        <w:rPr>
          <w:rFonts w:hint="eastAsia"/>
        </w:rPr>
        <w:t>或其代理人、证人及</w:t>
      </w:r>
      <w:r>
        <w:rPr>
          <w:rFonts w:hint="eastAsia"/>
        </w:rPr>
        <w:t>/</w:t>
      </w:r>
      <w:r>
        <w:rPr>
          <w:rFonts w:hint="eastAsia"/>
        </w:rPr>
        <w:t>或其他有关人员在庭审笔录或庭审要点上签字或盖章。</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庭审笔录、庭审要点和影音记录供</w:t>
      </w:r>
      <w:proofErr w:type="gramStart"/>
      <w:r>
        <w:rPr>
          <w:rFonts w:hint="eastAsia"/>
        </w:rPr>
        <w:t>仲裁庭查用</w:t>
      </w:r>
      <w:proofErr w:type="gramEnd"/>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应一方当事人申请</w:t>
      </w:r>
      <w:r>
        <w:rPr>
          <w:rFonts w:hint="eastAsia"/>
        </w:rPr>
        <w:t>,</w:t>
      </w:r>
      <w:r>
        <w:rPr>
          <w:rFonts w:hint="eastAsia"/>
        </w:rPr>
        <w:t>仲裁委员会</w:t>
      </w:r>
      <w:proofErr w:type="gramStart"/>
      <w:r>
        <w:rPr>
          <w:rFonts w:hint="eastAsia"/>
        </w:rPr>
        <w:t>仲裁院视案件</w:t>
      </w:r>
      <w:proofErr w:type="gramEnd"/>
      <w:r>
        <w:rPr>
          <w:rFonts w:hint="eastAsia"/>
        </w:rPr>
        <w:t>具体情况可以决定聘请速录人员速录庭审笔录</w:t>
      </w:r>
      <w:r>
        <w:rPr>
          <w:rFonts w:hint="eastAsia"/>
        </w:rPr>
        <w:t>,</w:t>
      </w:r>
      <w:r>
        <w:rPr>
          <w:rFonts w:hint="eastAsia"/>
        </w:rPr>
        <w:t>当事人应当预交由此产生的费用。</w:t>
      </w:r>
    </w:p>
    <w:p w:rsidR="00F6739A" w:rsidRDefault="00F6739A" w:rsidP="00F6739A"/>
    <w:p w:rsidR="00F6739A" w:rsidRDefault="00F6739A" w:rsidP="00F6739A">
      <w:pPr>
        <w:rPr>
          <w:rFonts w:hint="eastAsia"/>
        </w:rPr>
      </w:pPr>
      <w:r>
        <w:rPr>
          <w:rFonts w:hint="eastAsia"/>
        </w:rPr>
        <w:t xml:space="preserve">　　第四十五条　举证</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当事人应对其申请、答辩和反请求所依据的事实提供证据加以证明</w:t>
      </w:r>
      <w:r>
        <w:rPr>
          <w:rFonts w:hint="eastAsia"/>
        </w:rPr>
        <w:t>,</w:t>
      </w:r>
      <w:r>
        <w:rPr>
          <w:rFonts w:hint="eastAsia"/>
        </w:rPr>
        <w:t>对其主张、辩论及抗辩要点提供依据。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仲裁庭可以规定当事人提交证据的期限。当事人应在规定的期限内提交证据。逾期提交的</w:t>
      </w:r>
      <w:r>
        <w:rPr>
          <w:rFonts w:hint="eastAsia"/>
        </w:rPr>
        <w:t>,</w:t>
      </w:r>
      <w:r>
        <w:rPr>
          <w:rFonts w:hint="eastAsia"/>
        </w:rPr>
        <w:t>仲裁庭可以不予接受。当事人在举证期限内提交证据材料确有困难的</w:t>
      </w:r>
      <w:r>
        <w:rPr>
          <w:rFonts w:hint="eastAsia"/>
        </w:rPr>
        <w:t>,</w:t>
      </w:r>
      <w:r>
        <w:rPr>
          <w:rFonts w:hint="eastAsia"/>
        </w:rPr>
        <w:t>可以在期限届满前申请延长举证期限。是否延长</w:t>
      </w:r>
      <w:r>
        <w:rPr>
          <w:rFonts w:hint="eastAsia"/>
        </w:rPr>
        <w:t>,</w:t>
      </w:r>
      <w:r>
        <w:rPr>
          <w:rFonts w:hint="eastAsia"/>
        </w:rPr>
        <w:t>由仲裁庭决定。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当事人未能在规定的期限内提交证据</w:t>
      </w:r>
      <w:r>
        <w:rPr>
          <w:rFonts w:hint="eastAsia"/>
        </w:rPr>
        <w:t>,</w:t>
      </w:r>
      <w:r>
        <w:rPr>
          <w:rFonts w:hint="eastAsia"/>
        </w:rPr>
        <w:t>或虽提交证据但不足以证明其主张的</w:t>
      </w:r>
      <w:r>
        <w:rPr>
          <w:rFonts w:hint="eastAsia"/>
        </w:rPr>
        <w:t>,</w:t>
      </w:r>
      <w:r>
        <w:rPr>
          <w:rFonts w:hint="eastAsia"/>
        </w:rPr>
        <w:t>负有举证责任的当事人承担因此产生的后果。</w:t>
      </w:r>
    </w:p>
    <w:p w:rsidR="00F6739A" w:rsidRDefault="00F6739A" w:rsidP="00F6739A"/>
    <w:p w:rsidR="00F6739A" w:rsidRDefault="00F6739A" w:rsidP="00F6739A">
      <w:pPr>
        <w:rPr>
          <w:rFonts w:hint="eastAsia"/>
        </w:rPr>
      </w:pPr>
      <w:r>
        <w:rPr>
          <w:rFonts w:hint="eastAsia"/>
        </w:rPr>
        <w:t xml:space="preserve">　　第四十六条　质证</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开庭审理的案件</w:t>
      </w:r>
      <w:r>
        <w:rPr>
          <w:rFonts w:hint="eastAsia"/>
        </w:rPr>
        <w:t>,</w:t>
      </w:r>
      <w:r>
        <w:rPr>
          <w:rFonts w:hint="eastAsia"/>
        </w:rPr>
        <w:t>证据应在开庭时出示</w:t>
      </w:r>
      <w:r>
        <w:rPr>
          <w:rFonts w:hint="eastAsia"/>
        </w:rPr>
        <w:t>,</w:t>
      </w:r>
      <w:r>
        <w:rPr>
          <w:rFonts w:hint="eastAsia"/>
        </w:rPr>
        <w:t>当事人可以质证。</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对于书面审理的案件的证据材料</w:t>
      </w:r>
      <w:r>
        <w:rPr>
          <w:rFonts w:hint="eastAsia"/>
        </w:rPr>
        <w:t>,</w:t>
      </w:r>
      <w:r>
        <w:rPr>
          <w:rFonts w:hint="eastAsia"/>
        </w:rPr>
        <w:t>或对于开庭后提交的证据材料且当事人同意书面质证的</w:t>
      </w:r>
      <w:r>
        <w:rPr>
          <w:rFonts w:hint="eastAsia"/>
        </w:rPr>
        <w:t>,</w:t>
      </w:r>
      <w:r>
        <w:rPr>
          <w:rFonts w:hint="eastAsia"/>
        </w:rPr>
        <w:t>可以进行书面质证。书面质证时</w:t>
      </w:r>
      <w:r>
        <w:rPr>
          <w:rFonts w:hint="eastAsia"/>
        </w:rPr>
        <w:t>,</w:t>
      </w:r>
      <w:r>
        <w:rPr>
          <w:rFonts w:hint="eastAsia"/>
        </w:rPr>
        <w:t>当事人应在仲裁庭规定的期限内提交书面质证意见。</w:t>
      </w:r>
    </w:p>
    <w:p w:rsidR="00F6739A" w:rsidRDefault="00F6739A" w:rsidP="00F6739A">
      <w:pPr>
        <w:rPr>
          <w:rFonts w:hint="eastAsia"/>
        </w:rPr>
      </w:pPr>
      <w:r>
        <w:rPr>
          <w:rFonts w:hint="eastAsia"/>
        </w:rPr>
        <w:t>第四十七条　仲裁庭调查取证</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仲裁庭认为必要时</w:t>
      </w:r>
      <w:r>
        <w:rPr>
          <w:rFonts w:hint="eastAsia"/>
        </w:rPr>
        <w:t>,</w:t>
      </w:r>
      <w:r>
        <w:rPr>
          <w:rFonts w:hint="eastAsia"/>
        </w:rPr>
        <w:t>可以调查事实</w:t>
      </w:r>
      <w:r>
        <w:rPr>
          <w:rFonts w:hint="eastAsia"/>
        </w:rPr>
        <w:t>,</w:t>
      </w:r>
      <w:r>
        <w:rPr>
          <w:rFonts w:hint="eastAsia"/>
        </w:rPr>
        <w:t>收集证据。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仲裁庭调查事实、收集证据时</w:t>
      </w:r>
      <w:r>
        <w:rPr>
          <w:rFonts w:hint="eastAsia"/>
        </w:rPr>
        <w:t>,</w:t>
      </w:r>
      <w:r>
        <w:rPr>
          <w:rFonts w:hint="eastAsia"/>
        </w:rPr>
        <w:t>可以通知当事人到场。经通知</w:t>
      </w:r>
      <w:r>
        <w:rPr>
          <w:rFonts w:hint="eastAsia"/>
        </w:rPr>
        <w:t>,</w:t>
      </w:r>
      <w:r>
        <w:rPr>
          <w:rFonts w:hint="eastAsia"/>
        </w:rPr>
        <w:t>一方或双方当事人不到场的</w:t>
      </w:r>
      <w:r>
        <w:rPr>
          <w:rFonts w:hint="eastAsia"/>
        </w:rPr>
        <w:t>,</w:t>
      </w:r>
      <w:r>
        <w:rPr>
          <w:rFonts w:hint="eastAsia"/>
        </w:rPr>
        <w:t>不影响仲裁庭调查事实和收集证据。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仲裁庭调查收集的证据</w:t>
      </w:r>
      <w:r>
        <w:rPr>
          <w:rFonts w:hint="eastAsia"/>
        </w:rPr>
        <w:t>,</w:t>
      </w:r>
      <w:r>
        <w:rPr>
          <w:rFonts w:hint="eastAsia"/>
        </w:rPr>
        <w:t>应转交当事人</w:t>
      </w:r>
      <w:r>
        <w:rPr>
          <w:rFonts w:hint="eastAsia"/>
        </w:rPr>
        <w:t>,</w:t>
      </w:r>
      <w:r>
        <w:rPr>
          <w:rFonts w:hint="eastAsia"/>
        </w:rPr>
        <w:t>给予当事人提出意见的机会。</w:t>
      </w:r>
    </w:p>
    <w:p w:rsidR="00F6739A" w:rsidRDefault="00F6739A" w:rsidP="00F6739A"/>
    <w:p w:rsidR="00F6739A" w:rsidRDefault="00F6739A" w:rsidP="00F6739A">
      <w:pPr>
        <w:rPr>
          <w:rFonts w:hint="eastAsia"/>
        </w:rPr>
      </w:pPr>
      <w:r>
        <w:rPr>
          <w:rFonts w:hint="eastAsia"/>
        </w:rPr>
        <w:t xml:space="preserve">　　第四十八条　专家报告及鉴定报告</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仲裁庭可以就案件中的专门问题向专家咨询或指定鉴定人进行鉴定。专家和鉴定人可以是中国或外国的机构或自然人。</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仲裁庭有权要求当事人、当事人也有义务向专家或鉴定人提供或出示任何有关资料、文件或财产、实物</w:t>
      </w:r>
      <w:r>
        <w:rPr>
          <w:rFonts w:hint="eastAsia"/>
        </w:rPr>
        <w:t>,</w:t>
      </w:r>
      <w:r>
        <w:rPr>
          <w:rFonts w:hint="eastAsia"/>
        </w:rPr>
        <w:t>以供专家或鉴定人审阅、检验或鉴定。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专家报告和鉴定报告的副本应转交当事人</w:t>
      </w:r>
      <w:r>
        <w:rPr>
          <w:rFonts w:hint="eastAsia"/>
        </w:rPr>
        <w:t>,</w:t>
      </w:r>
      <w:r>
        <w:rPr>
          <w:rFonts w:hint="eastAsia"/>
        </w:rPr>
        <w:t>给予当事人提出意见的机会。一方当事人要求专家或鉴定人参加开庭的</w:t>
      </w:r>
      <w:r>
        <w:rPr>
          <w:rFonts w:hint="eastAsia"/>
        </w:rPr>
        <w:t>,</w:t>
      </w:r>
      <w:r>
        <w:rPr>
          <w:rFonts w:hint="eastAsia"/>
        </w:rPr>
        <w:t>经仲裁庭同意</w:t>
      </w:r>
      <w:r>
        <w:rPr>
          <w:rFonts w:hint="eastAsia"/>
        </w:rPr>
        <w:t>,</w:t>
      </w:r>
      <w:r>
        <w:rPr>
          <w:rFonts w:hint="eastAsia"/>
        </w:rPr>
        <w:t>专家或鉴定人应参加开庭</w:t>
      </w:r>
      <w:r>
        <w:rPr>
          <w:rFonts w:hint="eastAsia"/>
        </w:rPr>
        <w:t>,</w:t>
      </w:r>
      <w:r>
        <w:rPr>
          <w:rFonts w:hint="eastAsia"/>
        </w:rPr>
        <w:t>并在仲裁庭认为必要时就所</w:t>
      </w:r>
      <w:proofErr w:type="gramStart"/>
      <w:r>
        <w:rPr>
          <w:rFonts w:hint="eastAsia"/>
        </w:rPr>
        <w:t>作出</w:t>
      </w:r>
      <w:proofErr w:type="gramEnd"/>
      <w:r>
        <w:rPr>
          <w:rFonts w:hint="eastAsia"/>
        </w:rPr>
        <w:t>的报告进行解释。</w:t>
      </w:r>
    </w:p>
    <w:p w:rsidR="00F6739A" w:rsidRDefault="00F6739A" w:rsidP="00F6739A"/>
    <w:p w:rsidR="00F6739A" w:rsidRDefault="00F6739A" w:rsidP="00F6739A">
      <w:pPr>
        <w:rPr>
          <w:rFonts w:hint="eastAsia"/>
        </w:rPr>
      </w:pPr>
      <w:r>
        <w:rPr>
          <w:rFonts w:hint="eastAsia"/>
        </w:rPr>
        <w:t xml:space="preserve">　　第四十九条　合并开庭</w:t>
      </w:r>
    </w:p>
    <w:p w:rsidR="00F6739A" w:rsidRDefault="00F6739A" w:rsidP="00F6739A"/>
    <w:p w:rsidR="00F6739A" w:rsidRDefault="00F6739A" w:rsidP="00F6739A">
      <w:pPr>
        <w:rPr>
          <w:rFonts w:hint="eastAsia"/>
        </w:rPr>
      </w:pPr>
      <w:r>
        <w:rPr>
          <w:rFonts w:hint="eastAsia"/>
        </w:rPr>
        <w:t xml:space="preserve">　　为实现仲裁的公平、经济和快捷</w:t>
      </w:r>
      <w:r>
        <w:rPr>
          <w:rFonts w:hint="eastAsia"/>
        </w:rPr>
        <w:t>,</w:t>
      </w:r>
      <w:r>
        <w:rPr>
          <w:rFonts w:hint="eastAsia"/>
        </w:rPr>
        <w:t>如果两个或多个仲裁案件涉及相同的事实或法律问题</w:t>
      </w:r>
      <w:r>
        <w:rPr>
          <w:rFonts w:hint="eastAsia"/>
        </w:rPr>
        <w:t>,</w:t>
      </w:r>
      <w:r>
        <w:rPr>
          <w:rFonts w:hint="eastAsia"/>
        </w:rPr>
        <w:t>在征求各方当事人意见后</w:t>
      </w:r>
      <w:r>
        <w:rPr>
          <w:rFonts w:hint="eastAsia"/>
        </w:rPr>
        <w:t>,</w:t>
      </w:r>
      <w:r>
        <w:rPr>
          <w:rFonts w:hint="eastAsia"/>
        </w:rPr>
        <w:t>仲裁庭经商仲裁委员会可以决定对两个或多个仲裁案件合并开庭</w:t>
      </w:r>
      <w:r>
        <w:rPr>
          <w:rFonts w:hint="eastAsia"/>
        </w:rPr>
        <w:t>,</w:t>
      </w:r>
      <w:r>
        <w:rPr>
          <w:rFonts w:hint="eastAsia"/>
        </w:rPr>
        <w:t>并可以决定</w:t>
      </w:r>
      <w:r>
        <w:rPr>
          <w:rFonts w:hint="eastAsia"/>
        </w:rPr>
        <w:t>:</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一个案件当事人提交的文件可以提交给另一个案件当事人；</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一个案件中提交的证据可以在另一个案件中被接受和采纳</w:t>
      </w:r>
      <w:r>
        <w:rPr>
          <w:rFonts w:hint="eastAsia"/>
        </w:rPr>
        <w:t>,</w:t>
      </w:r>
      <w:r>
        <w:rPr>
          <w:rFonts w:hint="eastAsia"/>
        </w:rPr>
        <w:t>但是必须给予所有当事人对这些证据发表意见的机会。</w:t>
      </w:r>
    </w:p>
    <w:p w:rsidR="00F6739A" w:rsidRDefault="00F6739A" w:rsidP="00F6739A"/>
    <w:p w:rsidR="00F6739A" w:rsidRDefault="00F6739A" w:rsidP="00F6739A">
      <w:pPr>
        <w:rPr>
          <w:rFonts w:hint="eastAsia"/>
        </w:rPr>
      </w:pPr>
      <w:r>
        <w:rPr>
          <w:rFonts w:hint="eastAsia"/>
        </w:rPr>
        <w:t xml:space="preserve">　　第五十条　程序中止</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双方当事人共同或分别请求中止仲裁程序</w:t>
      </w:r>
      <w:r>
        <w:rPr>
          <w:rFonts w:hint="eastAsia"/>
        </w:rPr>
        <w:t>,</w:t>
      </w:r>
      <w:r>
        <w:rPr>
          <w:rFonts w:hint="eastAsia"/>
        </w:rPr>
        <w:t>或出现其他需要中止仲裁程序的情形的</w:t>
      </w:r>
      <w:r>
        <w:rPr>
          <w:rFonts w:hint="eastAsia"/>
        </w:rPr>
        <w:t>,</w:t>
      </w:r>
      <w:r>
        <w:rPr>
          <w:rFonts w:hint="eastAsia"/>
        </w:rPr>
        <w:t>仲裁程序可以中止。</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中止程序的原因消失或中止程序期满后</w:t>
      </w:r>
      <w:r>
        <w:rPr>
          <w:rFonts w:hint="eastAsia"/>
        </w:rPr>
        <w:t>,</w:t>
      </w:r>
      <w:r>
        <w:rPr>
          <w:rFonts w:hint="eastAsia"/>
        </w:rPr>
        <w:t>仲裁程序恢复进行。</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仲裁程序的中止及恢复</w:t>
      </w:r>
      <w:r>
        <w:rPr>
          <w:rFonts w:hint="eastAsia"/>
        </w:rPr>
        <w:t>,</w:t>
      </w:r>
      <w:r>
        <w:rPr>
          <w:rFonts w:hint="eastAsia"/>
        </w:rPr>
        <w:t>由仲裁庭决定；仲裁庭尚未组成的</w:t>
      </w:r>
      <w:r>
        <w:rPr>
          <w:rFonts w:hint="eastAsia"/>
        </w:rPr>
        <w:t>,</w:t>
      </w:r>
      <w:r>
        <w:rPr>
          <w:rFonts w:hint="eastAsia"/>
        </w:rPr>
        <w:t>由仲裁委员会仲裁院院长决定。</w:t>
      </w:r>
    </w:p>
    <w:p w:rsidR="00F6739A" w:rsidRDefault="00F6739A" w:rsidP="00F6739A"/>
    <w:p w:rsidR="00F6739A" w:rsidRDefault="00F6739A" w:rsidP="00F6739A">
      <w:pPr>
        <w:rPr>
          <w:rFonts w:hint="eastAsia"/>
        </w:rPr>
      </w:pPr>
      <w:r>
        <w:rPr>
          <w:rFonts w:hint="eastAsia"/>
        </w:rPr>
        <w:t xml:space="preserve">　　第五十一条　撤回申请和撤销案件</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当事人可以撤回全部仲裁请求或全部仲裁反请求。申请人撤回全部仲裁请求的</w:t>
      </w:r>
      <w:r>
        <w:rPr>
          <w:rFonts w:hint="eastAsia"/>
        </w:rPr>
        <w:t>,</w:t>
      </w:r>
      <w:r>
        <w:rPr>
          <w:rFonts w:hint="eastAsia"/>
        </w:rPr>
        <w:t>不影响仲裁庭就被申请人的仲裁反请求进行审理和裁决。被申请人撤回全部仲裁反请求的</w:t>
      </w:r>
      <w:r>
        <w:rPr>
          <w:rFonts w:hint="eastAsia"/>
        </w:rPr>
        <w:t>,</w:t>
      </w:r>
      <w:r>
        <w:rPr>
          <w:rFonts w:hint="eastAsia"/>
        </w:rPr>
        <w:t>不影响仲裁庭就申请人的仲裁请求进行审理和裁决。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因当事人自身原因致使仲裁程序不能进行的</w:t>
      </w:r>
      <w:r>
        <w:rPr>
          <w:rFonts w:hint="eastAsia"/>
        </w:rPr>
        <w:t>,</w:t>
      </w:r>
      <w:r>
        <w:rPr>
          <w:rFonts w:hint="eastAsia"/>
        </w:rPr>
        <w:t>可以视为其撤回仲裁请求。</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仲裁请求和反请求全部撤回的</w:t>
      </w:r>
      <w:r>
        <w:rPr>
          <w:rFonts w:hint="eastAsia"/>
        </w:rPr>
        <w:t>,</w:t>
      </w:r>
      <w:r>
        <w:rPr>
          <w:rFonts w:hint="eastAsia"/>
        </w:rPr>
        <w:t>案件可以撤销。在仲裁庭组成前撤销案件的</w:t>
      </w:r>
      <w:r>
        <w:rPr>
          <w:rFonts w:hint="eastAsia"/>
        </w:rPr>
        <w:t>,</w:t>
      </w:r>
      <w:r>
        <w:rPr>
          <w:rFonts w:hint="eastAsia"/>
        </w:rPr>
        <w:t>由仲裁委员会仲裁院院长</w:t>
      </w:r>
      <w:proofErr w:type="gramStart"/>
      <w:r>
        <w:rPr>
          <w:rFonts w:hint="eastAsia"/>
        </w:rPr>
        <w:t>作出</w:t>
      </w:r>
      <w:proofErr w:type="gramEnd"/>
      <w:r>
        <w:rPr>
          <w:rFonts w:hint="eastAsia"/>
        </w:rPr>
        <w:t>撤案决定；仲裁庭组成后撤销案件的</w:t>
      </w:r>
      <w:r>
        <w:rPr>
          <w:rFonts w:hint="eastAsia"/>
        </w:rPr>
        <w:t>,</w:t>
      </w:r>
      <w:r>
        <w:rPr>
          <w:rFonts w:hint="eastAsia"/>
        </w:rPr>
        <w:t>由仲裁庭</w:t>
      </w:r>
      <w:proofErr w:type="gramStart"/>
      <w:r>
        <w:rPr>
          <w:rFonts w:hint="eastAsia"/>
        </w:rPr>
        <w:t>作出</w:t>
      </w:r>
      <w:proofErr w:type="gramEnd"/>
      <w:r>
        <w:rPr>
          <w:rFonts w:hint="eastAsia"/>
        </w:rPr>
        <w:t>撤案决定。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上述第</w:t>
      </w:r>
      <w:r>
        <w:rPr>
          <w:rFonts w:hint="eastAsia"/>
        </w:rPr>
        <w:t>(</w:t>
      </w:r>
      <w:r>
        <w:rPr>
          <w:rFonts w:hint="eastAsia"/>
        </w:rPr>
        <w:t>三</w:t>
      </w:r>
      <w:r>
        <w:rPr>
          <w:rFonts w:hint="eastAsia"/>
        </w:rPr>
        <w:t>)</w:t>
      </w:r>
      <w:r>
        <w:rPr>
          <w:rFonts w:hint="eastAsia"/>
        </w:rPr>
        <w:t>款及本规则第六条第</w:t>
      </w:r>
      <w:r>
        <w:rPr>
          <w:rFonts w:hint="eastAsia"/>
        </w:rPr>
        <w:t>(</w:t>
      </w:r>
      <w:r>
        <w:rPr>
          <w:rFonts w:hint="eastAsia"/>
        </w:rPr>
        <w:t>七</w:t>
      </w:r>
      <w:r>
        <w:rPr>
          <w:rFonts w:hint="eastAsia"/>
        </w:rPr>
        <w:t>)</w:t>
      </w:r>
      <w:r>
        <w:rPr>
          <w:rFonts w:hint="eastAsia"/>
        </w:rPr>
        <w:t>款所述撤案决定应加盖“中国海事仲裁委员会”印章。</w:t>
      </w:r>
    </w:p>
    <w:p w:rsidR="00F6739A" w:rsidRDefault="00F6739A" w:rsidP="00F6739A"/>
    <w:p w:rsidR="00F6739A" w:rsidRDefault="00F6739A" w:rsidP="00F6739A">
      <w:pPr>
        <w:rPr>
          <w:rFonts w:hint="eastAsia"/>
        </w:rPr>
      </w:pPr>
      <w:r>
        <w:rPr>
          <w:rFonts w:hint="eastAsia"/>
        </w:rPr>
        <w:t xml:space="preserve">　　第五十二条　仲裁与调解相结合</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双方当事人有调解愿望的</w:t>
      </w:r>
      <w:r>
        <w:rPr>
          <w:rFonts w:hint="eastAsia"/>
        </w:rPr>
        <w:t>,</w:t>
      </w:r>
      <w:r>
        <w:rPr>
          <w:rFonts w:hint="eastAsia"/>
        </w:rPr>
        <w:t>或一方当事人有调解愿望并经仲裁庭征得另一方当事人同意的</w:t>
      </w:r>
      <w:r>
        <w:rPr>
          <w:rFonts w:hint="eastAsia"/>
        </w:rPr>
        <w:t>,</w:t>
      </w:r>
      <w:r>
        <w:rPr>
          <w:rFonts w:hint="eastAsia"/>
        </w:rPr>
        <w:t>仲裁庭可以在仲裁程序中对案件进行调解。双方当事人也可以自行和解。</w:t>
      </w:r>
    </w:p>
    <w:p w:rsidR="00F6739A" w:rsidRDefault="00F6739A" w:rsidP="00F6739A"/>
    <w:p w:rsidR="00F6739A" w:rsidRDefault="00F6739A" w:rsidP="00F6739A">
      <w:pPr>
        <w:rPr>
          <w:rFonts w:hint="eastAsia"/>
        </w:rPr>
      </w:pPr>
      <w:r>
        <w:rPr>
          <w:rFonts w:hint="eastAsia"/>
        </w:rPr>
        <w:lastRenderedPageBreak/>
        <w:t xml:space="preserve">　　</w:t>
      </w:r>
      <w:r>
        <w:rPr>
          <w:rFonts w:hint="eastAsia"/>
        </w:rPr>
        <w:t>(</w:t>
      </w:r>
      <w:r>
        <w:rPr>
          <w:rFonts w:hint="eastAsia"/>
        </w:rPr>
        <w:t>二</w:t>
      </w:r>
      <w:r>
        <w:rPr>
          <w:rFonts w:hint="eastAsia"/>
        </w:rPr>
        <w:t>)</w:t>
      </w:r>
      <w:r>
        <w:rPr>
          <w:rFonts w:hint="eastAsia"/>
        </w:rPr>
        <w:t>仲裁庭在征得双方当事人同意后可以按照其认为适当的方式进行调解。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调解过程中</w:t>
      </w:r>
      <w:r>
        <w:rPr>
          <w:rFonts w:hint="eastAsia"/>
        </w:rPr>
        <w:t>,</w:t>
      </w:r>
      <w:r>
        <w:rPr>
          <w:rFonts w:hint="eastAsia"/>
        </w:rPr>
        <w:t>任何一方当事人提出终止调解或仲裁庭认为已无调解成功的可能时</w:t>
      </w:r>
      <w:r>
        <w:rPr>
          <w:rFonts w:hint="eastAsia"/>
        </w:rPr>
        <w:t>,</w:t>
      </w:r>
      <w:r>
        <w:rPr>
          <w:rFonts w:hint="eastAsia"/>
        </w:rPr>
        <w:t>仲裁庭应终止调解。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双方当事人经仲裁庭调解达成和解或自行和解的</w:t>
      </w:r>
      <w:r>
        <w:rPr>
          <w:rFonts w:hint="eastAsia"/>
        </w:rPr>
        <w:t>,</w:t>
      </w:r>
      <w:r>
        <w:rPr>
          <w:rFonts w:hint="eastAsia"/>
        </w:rPr>
        <w:t>应签订和解协议。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当事人经调解达成或自行达成和解协议的</w:t>
      </w:r>
      <w:r>
        <w:rPr>
          <w:rFonts w:hint="eastAsia"/>
        </w:rPr>
        <w:t>,</w:t>
      </w:r>
      <w:r>
        <w:rPr>
          <w:rFonts w:hint="eastAsia"/>
        </w:rPr>
        <w:t>可以撤回仲裁请求或反请求</w:t>
      </w:r>
      <w:r>
        <w:rPr>
          <w:rFonts w:hint="eastAsia"/>
        </w:rPr>
        <w:t>,</w:t>
      </w:r>
      <w:r>
        <w:rPr>
          <w:rFonts w:hint="eastAsia"/>
        </w:rPr>
        <w:t>也可以请求仲裁庭根据当事人和解协议的内容</w:t>
      </w:r>
      <w:proofErr w:type="gramStart"/>
      <w:r>
        <w:rPr>
          <w:rFonts w:hint="eastAsia"/>
        </w:rPr>
        <w:t>作出</w:t>
      </w:r>
      <w:proofErr w:type="gramEnd"/>
      <w:r>
        <w:rPr>
          <w:rFonts w:hint="eastAsia"/>
        </w:rPr>
        <w:t>裁决书或制作调解书。</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当事人请求制作调解书的</w:t>
      </w:r>
      <w:r>
        <w:rPr>
          <w:rFonts w:hint="eastAsia"/>
        </w:rPr>
        <w:t>,</w:t>
      </w:r>
      <w:r>
        <w:rPr>
          <w:rFonts w:hint="eastAsia"/>
        </w:rPr>
        <w:t>调解书应当写明仲裁请求和当事人书面和解协议的内容</w:t>
      </w:r>
      <w:r>
        <w:rPr>
          <w:rFonts w:hint="eastAsia"/>
        </w:rPr>
        <w:t>,</w:t>
      </w:r>
      <w:r>
        <w:rPr>
          <w:rFonts w:hint="eastAsia"/>
        </w:rPr>
        <w:t>由仲裁员署名</w:t>
      </w:r>
      <w:r>
        <w:rPr>
          <w:rFonts w:hint="eastAsia"/>
        </w:rPr>
        <w:t>,</w:t>
      </w:r>
      <w:r>
        <w:rPr>
          <w:rFonts w:hint="eastAsia"/>
        </w:rPr>
        <w:t>并加盖“中国海事仲裁委员会”印章</w:t>
      </w:r>
      <w:r>
        <w:rPr>
          <w:rFonts w:hint="eastAsia"/>
        </w:rPr>
        <w:t>,</w:t>
      </w:r>
      <w:r>
        <w:rPr>
          <w:rFonts w:hint="eastAsia"/>
        </w:rPr>
        <w:t>送达双方当事人。</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七</w:t>
      </w:r>
      <w:r>
        <w:rPr>
          <w:rFonts w:hint="eastAsia"/>
        </w:rPr>
        <w:t>)</w:t>
      </w:r>
      <w:r>
        <w:rPr>
          <w:rFonts w:hint="eastAsia"/>
        </w:rPr>
        <w:t>调解不成功的</w:t>
      </w:r>
      <w:r>
        <w:rPr>
          <w:rFonts w:hint="eastAsia"/>
        </w:rPr>
        <w:t>,</w:t>
      </w:r>
      <w:r>
        <w:rPr>
          <w:rFonts w:hint="eastAsia"/>
        </w:rPr>
        <w:t>仲裁庭应当继续进行仲裁程序并</w:t>
      </w:r>
      <w:proofErr w:type="gramStart"/>
      <w:r>
        <w:rPr>
          <w:rFonts w:hint="eastAsia"/>
        </w:rPr>
        <w:t>作出</w:t>
      </w:r>
      <w:proofErr w:type="gramEnd"/>
      <w:r>
        <w:rPr>
          <w:rFonts w:hint="eastAsia"/>
        </w:rPr>
        <w:t>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八</w:t>
      </w:r>
      <w:r>
        <w:rPr>
          <w:rFonts w:hint="eastAsia"/>
        </w:rPr>
        <w:t>)</w:t>
      </w:r>
      <w:r>
        <w:rPr>
          <w:rFonts w:hint="eastAsia"/>
        </w:rPr>
        <w:t>当事人有调解愿望但不愿在仲裁庭主持下进行调解的</w:t>
      </w:r>
      <w:r>
        <w:rPr>
          <w:rFonts w:hint="eastAsia"/>
        </w:rPr>
        <w:t>,</w:t>
      </w:r>
      <w:r>
        <w:rPr>
          <w:rFonts w:hint="eastAsia"/>
        </w:rPr>
        <w:t>经双方当事人同意</w:t>
      </w:r>
      <w:r>
        <w:rPr>
          <w:rFonts w:hint="eastAsia"/>
        </w:rPr>
        <w:t>,</w:t>
      </w:r>
      <w:r>
        <w:rPr>
          <w:rFonts w:hint="eastAsia"/>
        </w:rPr>
        <w:t>仲裁委员会可以协助当事人以适当的方式和程序进行调解。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九</w:t>
      </w:r>
      <w:r>
        <w:rPr>
          <w:rFonts w:hint="eastAsia"/>
        </w:rPr>
        <w:t>)</w:t>
      </w:r>
      <w:r>
        <w:rPr>
          <w:rFonts w:hint="eastAsia"/>
        </w:rPr>
        <w:t>如果调解不成功</w:t>
      </w:r>
      <w:r>
        <w:rPr>
          <w:rFonts w:hint="eastAsia"/>
        </w:rPr>
        <w:t>,</w:t>
      </w:r>
      <w:r>
        <w:rPr>
          <w:rFonts w:hint="eastAsia"/>
        </w:rPr>
        <w:t>任何一方当事人均不得在其后的仲裁程序、司法程序和其他任何程序中援引对方当事人或仲裁庭在调解过程中曾发表的意见、提出的观点、</w:t>
      </w:r>
      <w:proofErr w:type="gramStart"/>
      <w:r>
        <w:rPr>
          <w:rFonts w:hint="eastAsia"/>
        </w:rPr>
        <w:t>作出</w:t>
      </w:r>
      <w:proofErr w:type="gramEnd"/>
      <w:r>
        <w:rPr>
          <w:rFonts w:hint="eastAsia"/>
        </w:rPr>
        <w:t>的陈述、表示认同或否定的建议或主张作为其请求、答辩或反请求的依据。</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十</w:t>
      </w:r>
      <w:r>
        <w:rPr>
          <w:rFonts w:hint="eastAsia"/>
        </w:rPr>
        <w:t>)</w:t>
      </w:r>
      <w:r>
        <w:rPr>
          <w:rFonts w:hint="eastAsia"/>
        </w:rPr>
        <w:t>当事人在仲裁程序开始之前自行达成或经调解达成和解协议的</w:t>
      </w:r>
      <w:r>
        <w:rPr>
          <w:rFonts w:hint="eastAsia"/>
        </w:rPr>
        <w:t>,</w:t>
      </w:r>
      <w:r>
        <w:rPr>
          <w:rFonts w:hint="eastAsia"/>
        </w:rPr>
        <w:t>可以依据由仲裁委员会仲裁的仲裁协议及其和解协议</w:t>
      </w:r>
      <w:r>
        <w:rPr>
          <w:rFonts w:hint="eastAsia"/>
        </w:rPr>
        <w:t>,</w:t>
      </w:r>
      <w:r>
        <w:rPr>
          <w:rFonts w:hint="eastAsia"/>
        </w:rPr>
        <w:t>请求仲裁委员会组成仲裁庭</w:t>
      </w:r>
      <w:r>
        <w:rPr>
          <w:rFonts w:hint="eastAsia"/>
        </w:rPr>
        <w:t>,</w:t>
      </w:r>
      <w:r>
        <w:rPr>
          <w:rFonts w:hint="eastAsia"/>
        </w:rPr>
        <w:t>按照和解协议的内容</w:t>
      </w:r>
      <w:proofErr w:type="gramStart"/>
      <w:r>
        <w:rPr>
          <w:rFonts w:hint="eastAsia"/>
        </w:rPr>
        <w:t>作出</w:t>
      </w:r>
      <w:proofErr w:type="gramEnd"/>
      <w:r>
        <w:rPr>
          <w:rFonts w:hint="eastAsia"/>
        </w:rPr>
        <w:t>仲裁裁决。除非当事人另有约定</w:t>
      </w:r>
      <w:r>
        <w:rPr>
          <w:rFonts w:hint="eastAsia"/>
        </w:rPr>
        <w:t>,</w:t>
      </w:r>
      <w:r>
        <w:rPr>
          <w:rFonts w:hint="eastAsia"/>
        </w:rPr>
        <w:t>仲裁委员会主任指定一名独任仲裁员成立仲裁庭</w:t>
      </w:r>
      <w:r>
        <w:rPr>
          <w:rFonts w:hint="eastAsia"/>
        </w:rPr>
        <w:t>,</w:t>
      </w:r>
      <w:r>
        <w:rPr>
          <w:rFonts w:hint="eastAsia"/>
        </w:rPr>
        <w:t>由仲裁庭按照其认为适当的程序进行审理并</w:t>
      </w:r>
      <w:proofErr w:type="gramStart"/>
      <w:r>
        <w:rPr>
          <w:rFonts w:hint="eastAsia"/>
        </w:rPr>
        <w:t>作出</w:t>
      </w:r>
      <w:proofErr w:type="gramEnd"/>
      <w:r>
        <w:rPr>
          <w:rFonts w:hint="eastAsia"/>
        </w:rPr>
        <w:t>裁决。具体程序和期限</w:t>
      </w:r>
      <w:r>
        <w:rPr>
          <w:rFonts w:hint="eastAsia"/>
        </w:rPr>
        <w:t>,</w:t>
      </w:r>
      <w:r>
        <w:rPr>
          <w:rFonts w:hint="eastAsia"/>
        </w:rPr>
        <w:t>不受本规则其他条款关于程序和期限的限制。</w:t>
      </w:r>
    </w:p>
    <w:p w:rsidR="00F6739A" w:rsidRDefault="00F6739A" w:rsidP="00F6739A"/>
    <w:p w:rsidR="00F6739A" w:rsidRDefault="00F6739A" w:rsidP="00F6739A">
      <w:pPr>
        <w:rPr>
          <w:rFonts w:hint="eastAsia"/>
        </w:rPr>
      </w:pPr>
      <w:r>
        <w:rPr>
          <w:rFonts w:hint="eastAsia"/>
        </w:rPr>
        <w:t xml:space="preserve">　　第三章裁决</w:t>
      </w:r>
    </w:p>
    <w:p w:rsidR="00F6739A" w:rsidRDefault="00F6739A" w:rsidP="00F6739A"/>
    <w:p w:rsidR="00F6739A" w:rsidRDefault="00F6739A" w:rsidP="00F6739A">
      <w:pPr>
        <w:rPr>
          <w:rFonts w:hint="eastAsia"/>
        </w:rPr>
      </w:pPr>
      <w:r>
        <w:rPr>
          <w:rFonts w:hint="eastAsia"/>
        </w:rPr>
        <w:lastRenderedPageBreak/>
        <w:t xml:space="preserve">　　第五十三条　</w:t>
      </w:r>
      <w:proofErr w:type="gramStart"/>
      <w:r>
        <w:rPr>
          <w:rFonts w:hint="eastAsia"/>
        </w:rPr>
        <w:t>作出</w:t>
      </w:r>
      <w:proofErr w:type="gramEnd"/>
      <w:r>
        <w:rPr>
          <w:rFonts w:hint="eastAsia"/>
        </w:rPr>
        <w:t>裁决的期限</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仲裁庭应在组庭后</w:t>
      </w:r>
      <w:r>
        <w:rPr>
          <w:rFonts w:hint="eastAsia"/>
        </w:rPr>
        <w:t>6</w:t>
      </w:r>
      <w:r>
        <w:rPr>
          <w:rFonts w:hint="eastAsia"/>
        </w:rPr>
        <w:t>个月内</w:t>
      </w:r>
      <w:proofErr w:type="gramStart"/>
      <w:r>
        <w:rPr>
          <w:rFonts w:hint="eastAsia"/>
        </w:rPr>
        <w:t>作出</w:t>
      </w:r>
      <w:proofErr w:type="gramEnd"/>
      <w:r>
        <w:rPr>
          <w:rFonts w:hint="eastAsia"/>
        </w:rPr>
        <w:t>裁决书。</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经仲裁庭请求</w:t>
      </w:r>
      <w:r>
        <w:rPr>
          <w:rFonts w:hint="eastAsia"/>
        </w:rPr>
        <w:t>,</w:t>
      </w:r>
      <w:r>
        <w:rPr>
          <w:rFonts w:hint="eastAsia"/>
        </w:rPr>
        <w:t>仲裁委员会仲裁院院长认为确有正当理由和必要的</w:t>
      </w:r>
      <w:r>
        <w:rPr>
          <w:rFonts w:hint="eastAsia"/>
        </w:rPr>
        <w:t>,</w:t>
      </w:r>
      <w:r>
        <w:rPr>
          <w:rFonts w:hint="eastAsia"/>
        </w:rPr>
        <w:t>可以延长该期限。</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程序中止的期间不计入上述第</w:t>
      </w:r>
      <w:r>
        <w:rPr>
          <w:rFonts w:hint="eastAsia"/>
        </w:rPr>
        <w:t>(</w:t>
      </w:r>
      <w:proofErr w:type="gramStart"/>
      <w:r>
        <w:rPr>
          <w:rFonts w:hint="eastAsia"/>
        </w:rPr>
        <w:t>一</w:t>
      </w:r>
      <w:proofErr w:type="gramEnd"/>
      <w:r>
        <w:rPr>
          <w:rFonts w:hint="eastAsia"/>
        </w:rPr>
        <w:t>)</w:t>
      </w:r>
      <w:r>
        <w:rPr>
          <w:rFonts w:hint="eastAsia"/>
        </w:rPr>
        <w:t>款规定的裁决期限。</w:t>
      </w:r>
    </w:p>
    <w:p w:rsidR="00F6739A" w:rsidRDefault="00F6739A" w:rsidP="00F6739A"/>
    <w:p w:rsidR="00F6739A" w:rsidRDefault="00F6739A" w:rsidP="00F6739A">
      <w:pPr>
        <w:rPr>
          <w:rFonts w:hint="eastAsia"/>
        </w:rPr>
      </w:pPr>
      <w:r>
        <w:rPr>
          <w:rFonts w:hint="eastAsia"/>
        </w:rPr>
        <w:t xml:space="preserve">　　第五十四条　裁决的</w:t>
      </w:r>
      <w:proofErr w:type="gramStart"/>
      <w:r>
        <w:rPr>
          <w:rFonts w:hint="eastAsia"/>
        </w:rPr>
        <w:t>作出</w:t>
      </w:r>
      <w:proofErr w:type="gramEnd"/>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仲裁庭应当根据事实和合同约定</w:t>
      </w:r>
      <w:r>
        <w:rPr>
          <w:rFonts w:hint="eastAsia"/>
        </w:rPr>
        <w:t>,</w:t>
      </w:r>
      <w:r>
        <w:rPr>
          <w:rFonts w:hint="eastAsia"/>
        </w:rPr>
        <w:t>依照法律规定</w:t>
      </w:r>
      <w:r>
        <w:rPr>
          <w:rFonts w:hint="eastAsia"/>
        </w:rPr>
        <w:t>,</w:t>
      </w:r>
      <w:r>
        <w:rPr>
          <w:rFonts w:hint="eastAsia"/>
        </w:rPr>
        <w:t>参考国际惯例</w:t>
      </w:r>
      <w:r>
        <w:rPr>
          <w:rFonts w:hint="eastAsia"/>
        </w:rPr>
        <w:t>,</w:t>
      </w:r>
      <w:r>
        <w:rPr>
          <w:rFonts w:hint="eastAsia"/>
        </w:rPr>
        <w:t>公平合理、独立公正地</w:t>
      </w:r>
      <w:proofErr w:type="gramStart"/>
      <w:r>
        <w:rPr>
          <w:rFonts w:hint="eastAsia"/>
        </w:rPr>
        <w:t>作出</w:t>
      </w:r>
      <w:proofErr w:type="gramEnd"/>
      <w:r>
        <w:rPr>
          <w:rFonts w:hint="eastAsia"/>
        </w:rPr>
        <w:t>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当事人对于案件实体适用法有约定的</w:t>
      </w:r>
      <w:r>
        <w:rPr>
          <w:rFonts w:hint="eastAsia"/>
        </w:rPr>
        <w:t>,</w:t>
      </w:r>
      <w:r>
        <w:rPr>
          <w:rFonts w:hint="eastAsia"/>
        </w:rPr>
        <w:t>从其约定。当事人没有约定或其约定与法律强制性规定相抵触的</w:t>
      </w:r>
      <w:r>
        <w:rPr>
          <w:rFonts w:hint="eastAsia"/>
        </w:rPr>
        <w:t>,</w:t>
      </w:r>
      <w:r>
        <w:rPr>
          <w:rFonts w:hint="eastAsia"/>
        </w:rPr>
        <w:t>由仲裁庭决定案件实体的法律适用。</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仲裁庭在裁决书中</w:t>
      </w:r>
      <w:r>
        <w:rPr>
          <w:rFonts w:hint="eastAsia"/>
        </w:rPr>
        <w:t>,</w:t>
      </w:r>
      <w:r>
        <w:rPr>
          <w:rFonts w:hint="eastAsia"/>
        </w:rPr>
        <w:t>应写明仲裁请求、争议事实、裁决理由、裁决结果、仲裁费用的承担、裁决的日期和地点。当事人协议不写明争议事实和裁决理由的</w:t>
      </w:r>
      <w:r>
        <w:rPr>
          <w:rFonts w:hint="eastAsia"/>
        </w:rPr>
        <w:t>,</w:t>
      </w:r>
      <w:r>
        <w:rPr>
          <w:rFonts w:hint="eastAsia"/>
        </w:rPr>
        <w:t>以及按照双方当事人和解协议的内容</w:t>
      </w:r>
      <w:proofErr w:type="gramStart"/>
      <w:r>
        <w:rPr>
          <w:rFonts w:hint="eastAsia"/>
        </w:rPr>
        <w:t>作出</w:t>
      </w:r>
      <w:proofErr w:type="gramEnd"/>
      <w:r>
        <w:rPr>
          <w:rFonts w:hint="eastAsia"/>
        </w:rPr>
        <w:t>裁决书的</w:t>
      </w:r>
      <w:r>
        <w:rPr>
          <w:rFonts w:hint="eastAsia"/>
        </w:rPr>
        <w:t>,</w:t>
      </w:r>
      <w:r>
        <w:rPr>
          <w:rFonts w:hint="eastAsia"/>
        </w:rPr>
        <w:t>可以不写明争议事实和裁决理由。仲裁庭有权在裁决书中确定当事人履行裁决的具体期限及逾期履行所应承担的责任。</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裁决书应加盖“中国海事海事仲裁委员会”印章。</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五</w:t>
      </w:r>
      <w:r>
        <w:rPr>
          <w:rFonts w:hint="eastAsia"/>
        </w:rPr>
        <w:t>)</w:t>
      </w:r>
      <w:r>
        <w:rPr>
          <w:rFonts w:hint="eastAsia"/>
        </w:rPr>
        <w:t>由三名仲裁员组成的仲裁庭审理的案件</w:t>
      </w:r>
      <w:r>
        <w:rPr>
          <w:rFonts w:hint="eastAsia"/>
        </w:rPr>
        <w:t>,</w:t>
      </w:r>
      <w:r>
        <w:rPr>
          <w:rFonts w:hint="eastAsia"/>
        </w:rPr>
        <w:t>裁决</w:t>
      </w:r>
      <w:proofErr w:type="gramStart"/>
      <w:r>
        <w:rPr>
          <w:rFonts w:hint="eastAsia"/>
        </w:rPr>
        <w:t>依全体</w:t>
      </w:r>
      <w:proofErr w:type="gramEnd"/>
      <w:r>
        <w:rPr>
          <w:rFonts w:hint="eastAsia"/>
        </w:rPr>
        <w:t>仲裁员或多数仲裁员的意见</w:t>
      </w:r>
      <w:proofErr w:type="gramStart"/>
      <w:r>
        <w:rPr>
          <w:rFonts w:hint="eastAsia"/>
        </w:rPr>
        <w:t>作出</w:t>
      </w:r>
      <w:proofErr w:type="gramEnd"/>
      <w:r>
        <w:rPr>
          <w:rFonts w:hint="eastAsia"/>
        </w:rPr>
        <w:t>。少数仲裁员的书面意见应附卷</w:t>
      </w:r>
      <w:r>
        <w:rPr>
          <w:rFonts w:hint="eastAsia"/>
        </w:rPr>
        <w:t>,</w:t>
      </w:r>
      <w:r>
        <w:rPr>
          <w:rFonts w:hint="eastAsia"/>
        </w:rPr>
        <w:t>并可以附在裁决书后</w:t>
      </w:r>
      <w:r>
        <w:rPr>
          <w:rFonts w:hint="eastAsia"/>
        </w:rPr>
        <w:t>,</w:t>
      </w:r>
      <w:r>
        <w:rPr>
          <w:rFonts w:hint="eastAsia"/>
        </w:rPr>
        <w:t>该书面意见不构成裁决书的组成部分。</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六</w:t>
      </w:r>
      <w:r>
        <w:rPr>
          <w:rFonts w:hint="eastAsia"/>
        </w:rPr>
        <w:t>)</w:t>
      </w:r>
      <w:r>
        <w:rPr>
          <w:rFonts w:hint="eastAsia"/>
        </w:rPr>
        <w:t>仲裁庭不能形成多数意见的</w:t>
      </w:r>
      <w:r>
        <w:rPr>
          <w:rFonts w:hint="eastAsia"/>
        </w:rPr>
        <w:t>,</w:t>
      </w:r>
      <w:r>
        <w:rPr>
          <w:rFonts w:hint="eastAsia"/>
        </w:rPr>
        <w:t>裁决依首席仲裁员的意见</w:t>
      </w:r>
      <w:proofErr w:type="gramStart"/>
      <w:r>
        <w:rPr>
          <w:rFonts w:hint="eastAsia"/>
        </w:rPr>
        <w:t>作出</w:t>
      </w:r>
      <w:proofErr w:type="gramEnd"/>
      <w:r>
        <w:rPr>
          <w:rFonts w:hint="eastAsia"/>
        </w:rPr>
        <w:t>。其他仲裁员的书面意见应附卷</w:t>
      </w:r>
      <w:r>
        <w:rPr>
          <w:rFonts w:hint="eastAsia"/>
        </w:rPr>
        <w:t>,</w:t>
      </w:r>
      <w:r>
        <w:rPr>
          <w:rFonts w:hint="eastAsia"/>
        </w:rPr>
        <w:t>并可以附在裁决书后</w:t>
      </w:r>
      <w:r>
        <w:rPr>
          <w:rFonts w:hint="eastAsia"/>
        </w:rPr>
        <w:t>,</w:t>
      </w:r>
      <w:r>
        <w:rPr>
          <w:rFonts w:hint="eastAsia"/>
        </w:rPr>
        <w:t>该书面意见不构成裁决书的组成部分。</w:t>
      </w:r>
    </w:p>
    <w:p w:rsidR="00F6739A" w:rsidRDefault="00F6739A" w:rsidP="00F6739A"/>
    <w:p w:rsidR="00F6739A" w:rsidRDefault="00F6739A" w:rsidP="00F6739A">
      <w:pPr>
        <w:rPr>
          <w:rFonts w:hint="eastAsia"/>
        </w:rPr>
      </w:pPr>
      <w:r>
        <w:rPr>
          <w:rFonts w:hint="eastAsia"/>
        </w:rPr>
        <w:lastRenderedPageBreak/>
        <w:t xml:space="preserve">　　</w:t>
      </w:r>
      <w:r>
        <w:rPr>
          <w:rFonts w:hint="eastAsia"/>
        </w:rPr>
        <w:t>(</w:t>
      </w:r>
      <w:r>
        <w:rPr>
          <w:rFonts w:hint="eastAsia"/>
        </w:rPr>
        <w:t>七</w:t>
      </w:r>
      <w:r>
        <w:rPr>
          <w:rFonts w:hint="eastAsia"/>
        </w:rPr>
        <w:t>)</w:t>
      </w:r>
      <w:r>
        <w:rPr>
          <w:rFonts w:hint="eastAsia"/>
        </w:rPr>
        <w:t>除非裁决依首席仲裁员意见或独任仲裁员意见</w:t>
      </w:r>
      <w:proofErr w:type="gramStart"/>
      <w:r>
        <w:rPr>
          <w:rFonts w:hint="eastAsia"/>
        </w:rPr>
        <w:t>作出</w:t>
      </w:r>
      <w:proofErr w:type="gramEnd"/>
      <w:r>
        <w:rPr>
          <w:rFonts w:hint="eastAsia"/>
        </w:rPr>
        <w:t>并由其署名</w:t>
      </w:r>
      <w:r>
        <w:rPr>
          <w:rFonts w:hint="eastAsia"/>
        </w:rPr>
        <w:t>,</w:t>
      </w:r>
      <w:r>
        <w:rPr>
          <w:rFonts w:hint="eastAsia"/>
        </w:rPr>
        <w:t>裁决书应由多数仲裁员署名。持有不同意见的仲裁员可以在裁决书上署名</w:t>
      </w:r>
      <w:r>
        <w:rPr>
          <w:rFonts w:hint="eastAsia"/>
        </w:rPr>
        <w:t>,</w:t>
      </w:r>
      <w:r>
        <w:rPr>
          <w:rFonts w:hint="eastAsia"/>
        </w:rPr>
        <w:t>也可以不署名。</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八</w:t>
      </w:r>
      <w:r>
        <w:rPr>
          <w:rFonts w:hint="eastAsia"/>
        </w:rPr>
        <w:t>)</w:t>
      </w:r>
      <w:proofErr w:type="gramStart"/>
      <w:r>
        <w:rPr>
          <w:rFonts w:hint="eastAsia"/>
        </w:rPr>
        <w:t>作出</w:t>
      </w:r>
      <w:proofErr w:type="gramEnd"/>
      <w:r>
        <w:rPr>
          <w:rFonts w:hint="eastAsia"/>
        </w:rPr>
        <w:t>裁决书的日期</w:t>
      </w:r>
      <w:r>
        <w:rPr>
          <w:rFonts w:hint="eastAsia"/>
        </w:rPr>
        <w:t>,</w:t>
      </w:r>
      <w:r>
        <w:rPr>
          <w:rFonts w:hint="eastAsia"/>
        </w:rPr>
        <w:t>即为裁决发生法律效力的日期。</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九</w:t>
      </w:r>
      <w:r>
        <w:rPr>
          <w:rFonts w:hint="eastAsia"/>
        </w:rPr>
        <w:t>)</w:t>
      </w:r>
      <w:r>
        <w:rPr>
          <w:rFonts w:hint="eastAsia"/>
        </w:rPr>
        <w:t>裁决是终局的</w:t>
      </w:r>
      <w:r>
        <w:rPr>
          <w:rFonts w:hint="eastAsia"/>
        </w:rPr>
        <w:t>,</w:t>
      </w:r>
      <w:r>
        <w:rPr>
          <w:rFonts w:hint="eastAsia"/>
        </w:rPr>
        <w:t>对双方当事人均有约束力。任何一方当事人均不得向法院起诉</w:t>
      </w:r>
      <w:r>
        <w:rPr>
          <w:rFonts w:hint="eastAsia"/>
        </w:rPr>
        <w:t>,</w:t>
      </w:r>
      <w:r>
        <w:rPr>
          <w:rFonts w:hint="eastAsia"/>
        </w:rPr>
        <w:t>也不得向其他任何机构提出变更仲裁裁决的请求。</w:t>
      </w:r>
    </w:p>
    <w:p w:rsidR="00F6739A" w:rsidRDefault="00F6739A" w:rsidP="00F6739A"/>
    <w:p w:rsidR="00F6739A" w:rsidRDefault="00F6739A" w:rsidP="00F6739A">
      <w:pPr>
        <w:rPr>
          <w:rFonts w:hint="eastAsia"/>
        </w:rPr>
      </w:pPr>
      <w:r>
        <w:rPr>
          <w:rFonts w:hint="eastAsia"/>
        </w:rPr>
        <w:t xml:space="preserve">　　第五十五条　部分裁决</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仲裁庭认为必要或当事人提出请求并经仲裁庭同意的</w:t>
      </w:r>
      <w:r>
        <w:rPr>
          <w:rFonts w:hint="eastAsia"/>
        </w:rPr>
        <w:t>,</w:t>
      </w:r>
      <w:r>
        <w:rPr>
          <w:rFonts w:hint="eastAsia"/>
        </w:rPr>
        <w:t>仲裁庭可以在</w:t>
      </w:r>
      <w:proofErr w:type="gramStart"/>
      <w:r>
        <w:rPr>
          <w:rFonts w:hint="eastAsia"/>
        </w:rPr>
        <w:t>作出</w:t>
      </w:r>
      <w:proofErr w:type="gramEnd"/>
      <w:r>
        <w:rPr>
          <w:rFonts w:hint="eastAsia"/>
        </w:rPr>
        <w:t>最终裁决之前</w:t>
      </w:r>
      <w:r>
        <w:rPr>
          <w:rFonts w:hint="eastAsia"/>
        </w:rPr>
        <w:t>,</w:t>
      </w:r>
      <w:r>
        <w:rPr>
          <w:rFonts w:hint="eastAsia"/>
        </w:rPr>
        <w:t>就当事人的某些请求事项先行</w:t>
      </w:r>
      <w:proofErr w:type="gramStart"/>
      <w:r>
        <w:rPr>
          <w:rFonts w:hint="eastAsia"/>
        </w:rPr>
        <w:t>作出</w:t>
      </w:r>
      <w:proofErr w:type="gramEnd"/>
      <w:r>
        <w:rPr>
          <w:rFonts w:hint="eastAsia"/>
        </w:rPr>
        <w:t>部分裁决。部分裁决是终局的</w:t>
      </w:r>
      <w:r>
        <w:rPr>
          <w:rFonts w:hint="eastAsia"/>
        </w:rPr>
        <w:t>,</w:t>
      </w:r>
      <w:r>
        <w:rPr>
          <w:rFonts w:hint="eastAsia"/>
        </w:rPr>
        <w:t>对双方当事人均有约束力。</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一方当事人不履行部分裁决</w:t>
      </w:r>
      <w:r>
        <w:rPr>
          <w:rFonts w:hint="eastAsia"/>
        </w:rPr>
        <w:t>,</w:t>
      </w:r>
      <w:r>
        <w:rPr>
          <w:rFonts w:hint="eastAsia"/>
        </w:rPr>
        <w:t>不影响仲裁程序的继续进行</w:t>
      </w:r>
      <w:r>
        <w:rPr>
          <w:rFonts w:hint="eastAsia"/>
        </w:rPr>
        <w:t>,</w:t>
      </w:r>
      <w:r>
        <w:rPr>
          <w:rFonts w:hint="eastAsia"/>
        </w:rPr>
        <w:t>也不影响仲裁庭</w:t>
      </w:r>
      <w:proofErr w:type="gramStart"/>
      <w:r>
        <w:rPr>
          <w:rFonts w:hint="eastAsia"/>
        </w:rPr>
        <w:t>作出</w:t>
      </w:r>
      <w:proofErr w:type="gramEnd"/>
      <w:r>
        <w:rPr>
          <w:rFonts w:hint="eastAsia"/>
        </w:rPr>
        <w:t>最终裁决。</w:t>
      </w:r>
    </w:p>
    <w:p w:rsidR="00F6739A" w:rsidRDefault="00F6739A" w:rsidP="00F6739A"/>
    <w:p w:rsidR="00F6739A" w:rsidRDefault="00F6739A" w:rsidP="00F6739A">
      <w:pPr>
        <w:rPr>
          <w:rFonts w:hint="eastAsia"/>
        </w:rPr>
      </w:pPr>
      <w:r>
        <w:rPr>
          <w:rFonts w:hint="eastAsia"/>
        </w:rPr>
        <w:t xml:space="preserve">　　第五十六条　裁决书草案的核阅</w:t>
      </w:r>
    </w:p>
    <w:p w:rsidR="00F6739A" w:rsidRDefault="00F6739A" w:rsidP="00F6739A"/>
    <w:p w:rsidR="00F6739A" w:rsidRDefault="00F6739A" w:rsidP="00F6739A">
      <w:pPr>
        <w:rPr>
          <w:rFonts w:hint="eastAsia"/>
        </w:rPr>
      </w:pPr>
      <w:r>
        <w:rPr>
          <w:rFonts w:hint="eastAsia"/>
        </w:rPr>
        <w:t xml:space="preserve">　　仲裁庭应在签署裁决书之前将裁决书草案提交仲裁委员会核阅。在不影响仲裁庭独立裁决的情况下</w:t>
      </w:r>
      <w:r>
        <w:rPr>
          <w:rFonts w:hint="eastAsia"/>
        </w:rPr>
        <w:t>,</w:t>
      </w:r>
      <w:r>
        <w:rPr>
          <w:rFonts w:hint="eastAsia"/>
        </w:rPr>
        <w:t>仲裁委员会可以就裁决书的有关问题提请仲裁庭注意。</w:t>
      </w:r>
    </w:p>
    <w:p w:rsidR="00F6739A" w:rsidRDefault="00F6739A" w:rsidP="00F6739A"/>
    <w:p w:rsidR="00F6739A" w:rsidRDefault="00F6739A" w:rsidP="00F6739A">
      <w:pPr>
        <w:rPr>
          <w:rFonts w:hint="eastAsia"/>
        </w:rPr>
      </w:pPr>
      <w:r>
        <w:rPr>
          <w:rFonts w:hint="eastAsia"/>
        </w:rPr>
        <w:t xml:space="preserve">　　第五十七条　费用承担</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仲裁庭有权在裁决书中裁定当事人最终应向仲裁委员会支付的仲裁费和其他费用。</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仲裁庭有权根据案件的具体情况在裁决书中裁定败诉方应补偿胜诉方因办理案件而支出的合理的费用。仲裁庭裁定败诉方补偿胜诉方因办理案件而支出的费用是否合理时</w:t>
      </w:r>
      <w:r>
        <w:rPr>
          <w:rFonts w:hint="eastAsia"/>
        </w:rPr>
        <w:t>,</w:t>
      </w:r>
      <w:r>
        <w:rPr>
          <w:rFonts w:hint="eastAsia"/>
        </w:rPr>
        <w:t>应具体考虑案件的裁决结果、复杂程度、胜诉方当事人及</w:t>
      </w:r>
      <w:r>
        <w:rPr>
          <w:rFonts w:hint="eastAsia"/>
        </w:rPr>
        <w:t>/</w:t>
      </w:r>
      <w:r>
        <w:rPr>
          <w:rFonts w:hint="eastAsia"/>
        </w:rPr>
        <w:t>或代理人的实际工作量以及案件的争议金额等因素。</w:t>
      </w:r>
    </w:p>
    <w:p w:rsidR="00F6739A" w:rsidRDefault="00F6739A" w:rsidP="00F6739A"/>
    <w:p w:rsidR="00F6739A" w:rsidRDefault="00F6739A" w:rsidP="00F6739A">
      <w:pPr>
        <w:rPr>
          <w:rFonts w:hint="eastAsia"/>
        </w:rPr>
      </w:pPr>
      <w:r>
        <w:rPr>
          <w:rFonts w:hint="eastAsia"/>
        </w:rPr>
        <w:t xml:space="preserve">　　第五十八条　裁决书的更正</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仲裁庭可以在发出裁决书后的合理时间内自行以书面形式对裁决书中的书写、打印、计算上的错误或其他类似性质的错误</w:t>
      </w:r>
      <w:proofErr w:type="gramStart"/>
      <w:r>
        <w:rPr>
          <w:rFonts w:hint="eastAsia"/>
        </w:rPr>
        <w:t>作出</w:t>
      </w:r>
      <w:proofErr w:type="gramEnd"/>
      <w:r>
        <w:rPr>
          <w:rFonts w:hint="eastAsia"/>
        </w:rPr>
        <w:t>更正。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任何一方当事人均可以在收到裁决书后</w:t>
      </w:r>
      <w:r>
        <w:rPr>
          <w:rFonts w:hint="eastAsia"/>
        </w:rPr>
        <w:t>30</w:t>
      </w:r>
      <w:r>
        <w:rPr>
          <w:rFonts w:hint="eastAsia"/>
        </w:rPr>
        <w:t>天内就裁决书中的书写、打印、计算上的错误或其他类似性质的错误</w:t>
      </w:r>
      <w:r>
        <w:rPr>
          <w:rFonts w:hint="eastAsia"/>
        </w:rPr>
        <w:t>,</w:t>
      </w:r>
      <w:r>
        <w:rPr>
          <w:rFonts w:hint="eastAsia"/>
        </w:rPr>
        <w:t>书面申请仲裁庭</w:t>
      </w:r>
      <w:proofErr w:type="gramStart"/>
      <w:r>
        <w:rPr>
          <w:rFonts w:hint="eastAsia"/>
        </w:rPr>
        <w:t>作出</w:t>
      </w:r>
      <w:proofErr w:type="gramEnd"/>
      <w:r>
        <w:rPr>
          <w:rFonts w:hint="eastAsia"/>
        </w:rPr>
        <w:t>更正；如确有错误</w:t>
      </w:r>
      <w:r>
        <w:rPr>
          <w:rFonts w:hint="eastAsia"/>
        </w:rPr>
        <w:t>,</w:t>
      </w:r>
      <w:r>
        <w:rPr>
          <w:rFonts w:hint="eastAsia"/>
        </w:rPr>
        <w:t>仲裁庭应在收到书面申请后</w:t>
      </w:r>
      <w:r>
        <w:rPr>
          <w:rFonts w:hint="eastAsia"/>
        </w:rPr>
        <w:t>30</w:t>
      </w:r>
      <w:r>
        <w:rPr>
          <w:rFonts w:hint="eastAsia"/>
        </w:rPr>
        <w:t>天内</w:t>
      </w:r>
      <w:proofErr w:type="gramStart"/>
      <w:r>
        <w:rPr>
          <w:rFonts w:hint="eastAsia"/>
        </w:rPr>
        <w:t>作出</w:t>
      </w:r>
      <w:proofErr w:type="gramEnd"/>
      <w:r>
        <w:rPr>
          <w:rFonts w:hint="eastAsia"/>
        </w:rPr>
        <w:t>书面更正。</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上述书面更正构成裁决书的组成部分</w:t>
      </w:r>
      <w:r>
        <w:rPr>
          <w:rFonts w:hint="eastAsia"/>
        </w:rPr>
        <w:t>,</w:t>
      </w:r>
      <w:r>
        <w:rPr>
          <w:rFonts w:hint="eastAsia"/>
        </w:rPr>
        <w:t>应适用本规则第五十四条第</w:t>
      </w:r>
      <w:r>
        <w:rPr>
          <w:rFonts w:hint="eastAsia"/>
        </w:rPr>
        <w:t>(</w:t>
      </w:r>
      <w:r>
        <w:rPr>
          <w:rFonts w:hint="eastAsia"/>
        </w:rPr>
        <w:t>四</w:t>
      </w:r>
      <w:r>
        <w:rPr>
          <w:rFonts w:hint="eastAsia"/>
        </w:rPr>
        <w:t>)</w:t>
      </w:r>
      <w:r>
        <w:rPr>
          <w:rFonts w:hint="eastAsia"/>
        </w:rPr>
        <w:t>至</w:t>
      </w:r>
      <w:r>
        <w:rPr>
          <w:rFonts w:hint="eastAsia"/>
        </w:rPr>
        <w:t>(</w:t>
      </w:r>
      <w:r>
        <w:rPr>
          <w:rFonts w:hint="eastAsia"/>
        </w:rPr>
        <w:t>九</w:t>
      </w:r>
      <w:r>
        <w:rPr>
          <w:rFonts w:hint="eastAsia"/>
        </w:rPr>
        <w:t>)</w:t>
      </w:r>
      <w:r>
        <w:rPr>
          <w:rFonts w:hint="eastAsia"/>
        </w:rPr>
        <w:t>款的规定。</w:t>
      </w:r>
    </w:p>
    <w:p w:rsidR="00F6739A" w:rsidRDefault="00F6739A" w:rsidP="00F6739A"/>
    <w:p w:rsidR="00F6739A" w:rsidRDefault="00F6739A" w:rsidP="00F6739A">
      <w:pPr>
        <w:rPr>
          <w:rFonts w:hint="eastAsia"/>
        </w:rPr>
      </w:pPr>
      <w:r>
        <w:rPr>
          <w:rFonts w:hint="eastAsia"/>
        </w:rPr>
        <w:t xml:space="preserve">　　第五十九条　补充裁决</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如果裁决书中有遗漏事项</w:t>
      </w:r>
      <w:r>
        <w:rPr>
          <w:rFonts w:hint="eastAsia"/>
        </w:rPr>
        <w:t>,</w:t>
      </w:r>
      <w:r>
        <w:rPr>
          <w:rFonts w:hint="eastAsia"/>
        </w:rPr>
        <w:t>仲裁庭可以在发出裁决书后的合理时间内自行</w:t>
      </w:r>
      <w:proofErr w:type="gramStart"/>
      <w:r>
        <w:rPr>
          <w:rFonts w:hint="eastAsia"/>
        </w:rPr>
        <w:t>作出</w:t>
      </w:r>
      <w:proofErr w:type="gramEnd"/>
      <w:r>
        <w:rPr>
          <w:rFonts w:hint="eastAsia"/>
        </w:rPr>
        <w:t>补充裁决。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任何一方当事人可以在收到裁决书后</w:t>
      </w:r>
      <w:r>
        <w:rPr>
          <w:rFonts w:hint="eastAsia"/>
        </w:rPr>
        <w:t>30</w:t>
      </w:r>
      <w:r>
        <w:rPr>
          <w:rFonts w:hint="eastAsia"/>
        </w:rPr>
        <w:t>天内以书面形式请求仲裁庭就裁决书中遗漏的事项</w:t>
      </w:r>
      <w:proofErr w:type="gramStart"/>
      <w:r>
        <w:rPr>
          <w:rFonts w:hint="eastAsia"/>
        </w:rPr>
        <w:t>作出</w:t>
      </w:r>
      <w:proofErr w:type="gramEnd"/>
      <w:r>
        <w:rPr>
          <w:rFonts w:hint="eastAsia"/>
        </w:rPr>
        <w:t>补充裁决；如</w:t>
      </w:r>
      <w:proofErr w:type="gramStart"/>
      <w:r>
        <w:rPr>
          <w:rFonts w:hint="eastAsia"/>
        </w:rPr>
        <w:t>确有漏裁事项</w:t>
      </w:r>
      <w:proofErr w:type="gramEnd"/>
      <w:r>
        <w:rPr>
          <w:rFonts w:hint="eastAsia"/>
        </w:rPr>
        <w:t>,</w:t>
      </w:r>
      <w:r>
        <w:rPr>
          <w:rFonts w:hint="eastAsia"/>
        </w:rPr>
        <w:t>仲裁庭应在收到上述书面申请后</w:t>
      </w:r>
      <w:r>
        <w:rPr>
          <w:rFonts w:hint="eastAsia"/>
        </w:rPr>
        <w:t>30</w:t>
      </w:r>
      <w:r>
        <w:rPr>
          <w:rFonts w:hint="eastAsia"/>
        </w:rPr>
        <w:t>天内</w:t>
      </w:r>
      <w:proofErr w:type="gramStart"/>
      <w:r>
        <w:rPr>
          <w:rFonts w:hint="eastAsia"/>
        </w:rPr>
        <w:t>作出</w:t>
      </w:r>
      <w:proofErr w:type="gramEnd"/>
      <w:r>
        <w:rPr>
          <w:rFonts w:hint="eastAsia"/>
        </w:rPr>
        <w:t>补充裁决。</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该补充裁决构成裁决书的一部分</w:t>
      </w:r>
      <w:r>
        <w:rPr>
          <w:rFonts w:hint="eastAsia"/>
        </w:rPr>
        <w:t>,</w:t>
      </w:r>
      <w:r>
        <w:rPr>
          <w:rFonts w:hint="eastAsia"/>
        </w:rPr>
        <w:t>应适用本规则第五十四条第</w:t>
      </w:r>
      <w:r>
        <w:rPr>
          <w:rFonts w:hint="eastAsia"/>
        </w:rPr>
        <w:t>(</w:t>
      </w:r>
      <w:r>
        <w:rPr>
          <w:rFonts w:hint="eastAsia"/>
        </w:rPr>
        <w:t>四</w:t>
      </w:r>
      <w:r>
        <w:rPr>
          <w:rFonts w:hint="eastAsia"/>
        </w:rPr>
        <w:t>)</w:t>
      </w:r>
      <w:r>
        <w:rPr>
          <w:rFonts w:hint="eastAsia"/>
        </w:rPr>
        <w:t>至</w:t>
      </w:r>
      <w:r>
        <w:rPr>
          <w:rFonts w:hint="eastAsia"/>
        </w:rPr>
        <w:t>(</w:t>
      </w:r>
      <w:r>
        <w:rPr>
          <w:rFonts w:hint="eastAsia"/>
        </w:rPr>
        <w:t>九</w:t>
      </w:r>
      <w:r>
        <w:rPr>
          <w:rFonts w:hint="eastAsia"/>
        </w:rPr>
        <w:t>)</w:t>
      </w:r>
      <w:r>
        <w:rPr>
          <w:rFonts w:hint="eastAsia"/>
        </w:rPr>
        <w:t>款的规定。</w:t>
      </w:r>
    </w:p>
    <w:p w:rsidR="00F6739A" w:rsidRDefault="00F6739A" w:rsidP="00F6739A">
      <w:pPr>
        <w:rPr>
          <w:rFonts w:hint="eastAsia"/>
        </w:rPr>
      </w:pPr>
      <w:r>
        <w:rPr>
          <w:rFonts w:hint="eastAsia"/>
        </w:rPr>
        <w:t>第六十条　裁决的履行</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当事人应依照裁决书写明的期限履行仲裁裁决；裁决书未写明履行期限的</w:t>
      </w:r>
      <w:r>
        <w:rPr>
          <w:rFonts w:hint="eastAsia"/>
        </w:rPr>
        <w:t>,</w:t>
      </w:r>
      <w:r>
        <w:rPr>
          <w:rFonts w:hint="eastAsia"/>
        </w:rPr>
        <w:t>应立即履行。</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一方当事人不履行裁决的</w:t>
      </w:r>
      <w:r>
        <w:rPr>
          <w:rFonts w:hint="eastAsia"/>
        </w:rPr>
        <w:t>,</w:t>
      </w:r>
      <w:r>
        <w:rPr>
          <w:rFonts w:hint="eastAsia"/>
        </w:rPr>
        <w:t>另一方当事人可以依法向有管辖权的法院申请执行。</w:t>
      </w:r>
    </w:p>
    <w:p w:rsidR="00F6739A" w:rsidRDefault="00F6739A" w:rsidP="00F6739A"/>
    <w:p w:rsidR="00F6739A" w:rsidRDefault="00F6739A" w:rsidP="00F6739A">
      <w:pPr>
        <w:rPr>
          <w:rFonts w:hint="eastAsia"/>
        </w:rPr>
      </w:pPr>
      <w:r>
        <w:rPr>
          <w:rFonts w:hint="eastAsia"/>
        </w:rPr>
        <w:lastRenderedPageBreak/>
        <w:t xml:space="preserve">　　第四章简易程序</w:t>
      </w:r>
    </w:p>
    <w:p w:rsidR="00F6739A" w:rsidRDefault="00F6739A" w:rsidP="00F6739A"/>
    <w:p w:rsidR="00F6739A" w:rsidRDefault="00F6739A" w:rsidP="00F6739A">
      <w:pPr>
        <w:rPr>
          <w:rFonts w:hint="eastAsia"/>
        </w:rPr>
      </w:pPr>
      <w:r>
        <w:rPr>
          <w:rFonts w:hint="eastAsia"/>
        </w:rPr>
        <w:t xml:space="preserve">　　第六十一条　简易程序的适用</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除非当事人另有约定</w:t>
      </w:r>
      <w:r>
        <w:rPr>
          <w:rFonts w:hint="eastAsia"/>
        </w:rPr>
        <w:t>,</w:t>
      </w:r>
      <w:r>
        <w:rPr>
          <w:rFonts w:hint="eastAsia"/>
        </w:rPr>
        <w:t>凡争议金额不超过人民币</w:t>
      </w:r>
      <w:r>
        <w:rPr>
          <w:rFonts w:hint="eastAsia"/>
        </w:rPr>
        <w:t>200</w:t>
      </w:r>
      <w:r>
        <w:rPr>
          <w:rFonts w:hint="eastAsia"/>
        </w:rPr>
        <w:t>万元的</w:t>
      </w:r>
      <w:r>
        <w:rPr>
          <w:rFonts w:hint="eastAsia"/>
        </w:rPr>
        <w:t>,</w:t>
      </w:r>
      <w:r>
        <w:rPr>
          <w:rFonts w:hint="eastAsia"/>
        </w:rPr>
        <w:t>或争议金额超过人民币</w:t>
      </w:r>
      <w:r>
        <w:rPr>
          <w:rFonts w:hint="eastAsia"/>
        </w:rPr>
        <w:t>200</w:t>
      </w:r>
      <w:r>
        <w:rPr>
          <w:rFonts w:hint="eastAsia"/>
        </w:rPr>
        <w:t>万元但经一方当事人书面申请并征得另一方当事人书面同意的</w:t>
      </w:r>
      <w:r>
        <w:rPr>
          <w:rFonts w:hint="eastAsia"/>
        </w:rPr>
        <w:t>,</w:t>
      </w:r>
      <w:r>
        <w:rPr>
          <w:rFonts w:hint="eastAsia"/>
        </w:rPr>
        <w:t>或双方当事人约定适用简易程序的</w:t>
      </w:r>
      <w:r>
        <w:rPr>
          <w:rFonts w:hint="eastAsia"/>
        </w:rPr>
        <w:t>,</w:t>
      </w:r>
      <w:r>
        <w:rPr>
          <w:rFonts w:hint="eastAsia"/>
        </w:rPr>
        <w:t>适用简易程序。</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没有争议金额或者争议金额不明确的</w:t>
      </w:r>
      <w:r>
        <w:rPr>
          <w:rFonts w:hint="eastAsia"/>
        </w:rPr>
        <w:t>,</w:t>
      </w:r>
      <w:r>
        <w:rPr>
          <w:rFonts w:hint="eastAsia"/>
        </w:rPr>
        <w:t>由仲裁委员会根据案件的复杂程度、涉及利益的大小以及其他有关因素综合考虑决定是否适用简易程序。</w:t>
      </w:r>
    </w:p>
    <w:p w:rsidR="00F6739A" w:rsidRDefault="00F6739A" w:rsidP="00F6739A"/>
    <w:p w:rsidR="00F6739A" w:rsidRDefault="00F6739A" w:rsidP="00F6739A">
      <w:pPr>
        <w:rPr>
          <w:rFonts w:hint="eastAsia"/>
        </w:rPr>
      </w:pPr>
      <w:r>
        <w:rPr>
          <w:rFonts w:hint="eastAsia"/>
        </w:rPr>
        <w:t xml:space="preserve">　　第六十二条　仲裁通知</w:t>
      </w:r>
    </w:p>
    <w:p w:rsidR="00F6739A" w:rsidRDefault="00F6739A" w:rsidP="00F6739A"/>
    <w:p w:rsidR="00F6739A" w:rsidRDefault="00F6739A" w:rsidP="00F6739A">
      <w:pPr>
        <w:rPr>
          <w:rFonts w:hint="eastAsia"/>
        </w:rPr>
      </w:pPr>
      <w:r>
        <w:rPr>
          <w:rFonts w:hint="eastAsia"/>
        </w:rPr>
        <w:t xml:space="preserve">　　申请人提出仲裁申请</w:t>
      </w:r>
      <w:r>
        <w:rPr>
          <w:rFonts w:hint="eastAsia"/>
        </w:rPr>
        <w:t>,</w:t>
      </w:r>
      <w:r>
        <w:rPr>
          <w:rFonts w:hint="eastAsia"/>
        </w:rPr>
        <w:t>经审查可以受理并适用简易程序的</w:t>
      </w:r>
      <w:r>
        <w:rPr>
          <w:rFonts w:hint="eastAsia"/>
        </w:rPr>
        <w:t>,</w:t>
      </w:r>
      <w:r>
        <w:rPr>
          <w:rFonts w:hint="eastAsia"/>
        </w:rPr>
        <w:t>仲裁委员会仲裁院应向双方当事人发出仲裁通知。</w:t>
      </w:r>
    </w:p>
    <w:p w:rsidR="00F6739A" w:rsidRDefault="00F6739A" w:rsidP="00F6739A"/>
    <w:p w:rsidR="00F6739A" w:rsidRDefault="00F6739A" w:rsidP="00F6739A">
      <w:pPr>
        <w:rPr>
          <w:rFonts w:hint="eastAsia"/>
        </w:rPr>
      </w:pPr>
      <w:r>
        <w:rPr>
          <w:rFonts w:hint="eastAsia"/>
        </w:rPr>
        <w:t xml:space="preserve">　　第六十三条　仲裁庭的组成</w:t>
      </w:r>
    </w:p>
    <w:p w:rsidR="00F6739A" w:rsidRDefault="00F6739A" w:rsidP="00F6739A"/>
    <w:p w:rsidR="00F6739A" w:rsidRDefault="00F6739A" w:rsidP="00F6739A">
      <w:pPr>
        <w:rPr>
          <w:rFonts w:hint="eastAsia"/>
        </w:rPr>
      </w:pPr>
      <w:r>
        <w:rPr>
          <w:rFonts w:hint="eastAsia"/>
        </w:rPr>
        <w:t xml:space="preserve">　　除非当事人另有约定</w:t>
      </w:r>
      <w:r>
        <w:rPr>
          <w:rFonts w:hint="eastAsia"/>
        </w:rPr>
        <w:t>,</w:t>
      </w:r>
      <w:r>
        <w:rPr>
          <w:rFonts w:hint="eastAsia"/>
        </w:rPr>
        <w:t>适用简易程序的案件</w:t>
      </w:r>
      <w:r>
        <w:rPr>
          <w:rFonts w:hint="eastAsia"/>
        </w:rPr>
        <w:t>,</w:t>
      </w:r>
      <w:r>
        <w:rPr>
          <w:rFonts w:hint="eastAsia"/>
        </w:rPr>
        <w:t>依照本规则第三十二条的规定成立独任仲裁庭审理案件。</w:t>
      </w:r>
    </w:p>
    <w:p w:rsidR="00F6739A" w:rsidRDefault="00F6739A" w:rsidP="00F6739A"/>
    <w:p w:rsidR="00F6739A" w:rsidRDefault="00F6739A" w:rsidP="00F6739A">
      <w:pPr>
        <w:rPr>
          <w:rFonts w:hint="eastAsia"/>
        </w:rPr>
      </w:pPr>
      <w:r>
        <w:rPr>
          <w:rFonts w:hint="eastAsia"/>
        </w:rPr>
        <w:t xml:space="preserve">　　第六十四条　答辩和反请求</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被申请人应在收到仲裁通知后</w:t>
      </w:r>
      <w:r>
        <w:rPr>
          <w:rFonts w:hint="eastAsia"/>
        </w:rPr>
        <w:t>20</w:t>
      </w:r>
      <w:r>
        <w:rPr>
          <w:rFonts w:hint="eastAsia"/>
        </w:rPr>
        <w:t>天内提交答辩书及证据材料以及其他证明文件；如有反请求</w:t>
      </w:r>
      <w:r>
        <w:rPr>
          <w:rFonts w:hint="eastAsia"/>
        </w:rPr>
        <w:t>,</w:t>
      </w:r>
      <w:r>
        <w:rPr>
          <w:rFonts w:hint="eastAsia"/>
        </w:rPr>
        <w:t>也应在此期限内提交反请求书及证据材料以及其他证明文件。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申请人应在收到反请求书及其附件后</w:t>
      </w:r>
      <w:r>
        <w:rPr>
          <w:rFonts w:hint="eastAsia"/>
        </w:rPr>
        <w:t>20</w:t>
      </w:r>
      <w:r>
        <w:rPr>
          <w:rFonts w:hint="eastAsia"/>
        </w:rPr>
        <w:t>天内针对被申请人的反请求提交答辩。</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当事人确有正当理由请求延长上述期限的</w:t>
      </w:r>
      <w:r>
        <w:rPr>
          <w:rFonts w:hint="eastAsia"/>
        </w:rPr>
        <w:t>,</w:t>
      </w:r>
      <w:r>
        <w:rPr>
          <w:rFonts w:hint="eastAsia"/>
        </w:rPr>
        <w:t>由仲裁庭决定是否延长；仲裁庭尚未组成的</w:t>
      </w:r>
      <w:r>
        <w:rPr>
          <w:rFonts w:hint="eastAsia"/>
        </w:rPr>
        <w:t>,</w:t>
      </w:r>
      <w:r>
        <w:rPr>
          <w:rFonts w:hint="eastAsia"/>
        </w:rPr>
        <w:t>由仲裁委员会仲裁院</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第六十五条　审理方式</w:t>
      </w:r>
    </w:p>
    <w:p w:rsidR="00F6739A" w:rsidRDefault="00F6739A" w:rsidP="00F6739A"/>
    <w:p w:rsidR="00F6739A" w:rsidRDefault="00F6739A" w:rsidP="00F6739A">
      <w:pPr>
        <w:rPr>
          <w:rFonts w:hint="eastAsia"/>
        </w:rPr>
      </w:pPr>
      <w:r>
        <w:rPr>
          <w:rFonts w:hint="eastAsia"/>
        </w:rPr>
        <w:t xml:space="preserve">　　仲裁庭可以按照其认为适当的方式审理案件</w:t>
      </w:r>
      <w:r>
        <w:rPr>
          <w:rFonts w:hint="eastAsia"/>
        </w:rPr>
        <w:t>,</w:t>
      </w:r>
      <w:r>
        <w:rPr>
          <w:rFonts w:hint="eastAsia"/>
        </w:rPr>
        <w:t>可以在征求当事人意见后决定只依据当事人提交的书面材料和证据进行书面审理</w:t>
      </w:r>
      <w:r>
        <w:rPr>
          <w:rFonts w:hint="eastAsia"/>
        </w:rPr>
        <w:t>,</w:t>
      </w:r>
      <w:r>
        <w:rPr>
          <w:rFonts w:hint="eastAsia"/>
        </w:rPr>
        <w:t>也可以决定开庭审理。</w:t>
      </w:r>
    </w:p>
    <w:p w:rsidR="00F6739A" w:rsidRDefault="00F6739A" w:rsidP="00F6739A"/>
    <w:p w:rsidR="00F6739A" w:rsidRDefault="00F6739A" w:rsidP="00F6739A">
      <w:pPr>
        <w:rPr>
          <w:rFonts w:hint="eastAsia"/>
        </w:rPr>
      </w:pPr>
      <w:r>
        <w:rPr>
          <w:rFonts w:hint="eastAsia"/>
        </w:rPr>
        <w:t xml:space="preserve">　　第六十六条　开庭通知</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对于开庭审理的案件</w:t>
      </w:r>
      <w:r>
        <w:rPr>
          <w:rFonts w:hint="eastAsia"/>
        </w:rPr>
        <w:t>,</w:t>
      </w:r>
      <w:r>
        <w:rPr>
          <w:rFonts w:hint="eastAsia"/>
        </w:rPr>
        <w:t>仲裁庭确定第一次开庭日期后</w:t>
      </w:r>
      <w:r>
        <w:rPr>
          <w:rFonts w:hint="eastAsia"/>
        </w:rPr>
        <w:t>,</w:t>
      </w:r>
      <w:r>
        <w:rPr>
          <w:rFonts w:hint="eastAsia"/>
        </w:rPr>
        <w:t>应不晚于开庭前</w:t>
      </w:r>
      <w:r>
        <w:rPr>
          <w:rFonts w:hint="eastAsia"/>
        </w:rPr>
        <w:t>15</w:t>
      </w:r>
      <w:r>
        <w:rPr>
          <w:rFonts w:hint="eastAsia"/>
        </w:rPr>
        <w:t>天将开庭日期通知双方当事人。当事人有正当理由的</w:t>
      </w:r>
      <w:r>
        <w:rPr>
          <w:rFonts w:hint="eastAsia"/>
        </w:rPr>
        <w:t>,</w:t>
      </w:r>
      <w:r>
        <w:rPr>
          <w:rFonts w:hint="eastAsia"/>
        </w:rPr>
        <w:t>可以请求延期开庭</w:t>
      </w:r>
      <w:r>
        <w:rPr>
          <w:rFonts w:hint="eastAsia"/>
        </w:rPr>
        <w:t>,</w:t>
      </w:r>
      <w:r>
        <w:rPr>
          <w:rFonts w:hint="eastAsia"/>
        </w:rPr>
        <w:t>但应于收到开庭通知后</w:t>
      </w:r>
      <w:r>
        <w:rPr>
          <w:rFonts w:hint="eastAsia"/>
        </w:rPr>
        <w:t>3</w:t>
      </w:r>
      <w:r>
        <w:rPr>
          <w:rFonts w:hint="eastAsia"/>
        </w:rPr>
        <w:t>天内提出书面延期申请；是否延期</w:t>
      </w:r>
      <w:r>
        <w:rPr>
          <w:rFonts w:hint="eastAsia"/>
        </w:rPr>
        <w:t>,</w:t>
      </w:r>
      <w:r>
        <w:rPr>
          <w:rFonts w:hint="eastAsia"/>
        </w:rPr>
        <w:t>由仲裁庭决定。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当事人有正当理由未能按上述第</w:t>
      </w:r>
      <w:r>
        <w:rPr>
          <w:rFonts w:hint="eastAsia"/>
        </w:rPr>
        <w:t>(</w:t>
      </w:r>
      <w:proofErr w:type="gramStart"/>
      <w:r>
        <w:rPr>
          <w:rFonts w:hint="eastAsia"/>
        </w:rPr>
        <w:t>一</w:t>
      </w:r>
      <w:proofErr w:type="gramEnd"/>
      <w:r>
        <w:rPr>
          <w:rFonts w:hint="eastAsia"/>
        </w:rPr>
        <w:t>)</w:t>
      </w:r>
      <w:r>
        <w:rPr>
          <w:rFonts w:hint="eastAsia"/>
        </w:rPr>
        <w:t>款规定提出延期开庭申请的</w:t>
      </w:r>
      <w:r>
        <w:rPr>
          <w:rFonts w:hint="eastAsia"/>
        </w:rPr>
        <w:t>,</w:t>
      </w:r>
      <w:r>
        <w:rPr>
          <w:rFonts w:hint="eastAsia"/>
        </w:rPr>
        <w:t>是否接受其延期申请</w:t>
      </w:r>
      <w:r>
        <w:rPr>
          <w:rFonts w:hint="eastAsia"/>
        </w:rPr>
        <w:t>,</w:t>
      </w:r>
      <w:r>
        <w:rPr>
          <w:rFonts w:hint="eastAsia"/>
        </w:rPr>
        <w:t>由仲裁庭决定。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再次开庭审理的日期及延期后开庭审理日期的通知及其延期申请</w:t>
      </w:r>
      <w:r>
        <w:rPr>
          <w:rFonts w:hint="eastAsia"/>
        </w:rPr>
        <w:t>,</w:t>
      </w:r>
      <w:r>
        <w:rPr>
          <w:rFonts w:hint="eastAsia"/>
        </w:rPr>
        <w:t>不受上述第</w:t>
      </w:r>
      <w:r>
        <w:rPr>
          <w:rFonts w:hint="eastAsia"/>
        </w:rPr>
        <w:t>(</w:t>
      </w:r>
      <w:proofErr w:type="gramStart"/>
      <w:r>
        <w:rPr>
          <w:rFonts w:hint="eastAsia"/>
        </w:rPr>
        <w:t>一</w:t>
      </w:r>
      <w:proofErr w:type="gramEnd"/>
      <w:r>
        <w:rPr>
          <w:rFonts w:hint="eastAsia"/>
        </w:rPr>
        <w:t>)</w:t>
      </w:r>
      <w:r>
        <w:rPr>
          <w:rFonts w:hint="eastAsia"/>
        </w:rPr>
        <w:t>款期限的限制。</w:t>
      </w:r>
    </w:p>
    <w:p w:rsidR="00F6739A" w:rsidRDefault="00F6739A" w:rsidP="00F6739A"/>
    <w:p w:rsidR="00F6739A" w:rsidRDefault="00F6739A" w:rsidP="00F6739A">
      <w:pPr>
        <w:rPr>
          <w:rFonts w:hint="eastAsia"/>
        </w:rPr>
      </w:pPr>
      <w:r>
        <w:rPr>
          <w:rFonts w:hint="eastAsia"/>
        </w:rPr>
        <w:t xml:space="preserve">　　第六十七条　</w:t>
      </w:r>
      <w:proofErr w:type="gramStart"/>
      <w:r>
        <w:rPr>
          <w:rFonts w:hint="eastAsia"/>
        </w:rPr>
        <w:t>作出</w:t>
      </w:r>
      <w:proofErr w:type="gramEnd"/>
      <w:r>
        <w:rPr>
          <w:rFonts w:hint="eastAsia"/>
        </w:rPr>
        <w:t>裁决的期限</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仲裁庭应在组庭后</w:t>
      </w:r>
      <w:r>
        <w:rPr>
          <w:rFonts w:hint="eastAsia"/>
        </w:rPr>
        <w:t>3</w:t>
      </w:r>
      <w:r>
        <w:rPr>
          <w:rFonts w:hint="eastAsia"/>
        </w:rPr>
        <w:t>个月内</w:t>
      </w:r>
      <w:proofErr w:type="gramStart"/>
      <w:r>
        <w:rPr>
          <w:rFonts w:hint="eastAsia"/>
        </w:rPr>
        <w:t>作出</w:t>
      </w:r>
      <w:proofErr w:type="gramEnd"/>
      <w:r>
        <w:rPr>
          <w:rFonts w:hint="eastAsia"/>
        </w:rPr>
        <w:t>裁决书。</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经仲裁庭请求</w:t>
      </w:r>
      <w:r>
        <w:rPr>
          <w:rFonts w:hint="eastAsia"/>
        </w:rPr>
        <w:t>,</w:t>
      </w:r>
      <w:r>
        <w:rPr>
          <w:rFonts w:hint="eastAsia"/>
        </w:rPr>
        <w:t>仲裁委员会仲裁院院长认为确有正当理由和必要的</w:t>
      </w:r>
      <w:r>
        <w:rPr>
          <w:rFonts w:hint="eastAsia"/>
        </w:rPr>
        <w:t>,</w:t>
      </w:r>
      <w:r>
        <w:rPr>
          <w:rFonts w:hint="eastAsia"/>
        </w:rPr>
        <w:t>可以延长该期限。</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程序中止的期间不计入上述第</w:t>
      </w:r>
      <w:r>
        <w:rPr>
          <w:rFonts w:hint="eastAsia"/>
        </w:rPr>
        <w:t>(</w:t>
      </w:r>
      <w:proofErr w:type="gramStart"/>
      <w:r>
        <w:rPr>
          <w:rFonts w:hint="eastAsia"/>
        </w:rPr>
        <w:t>一</w:t>
      </w:r>
      <w:proofErr w:type="gramEnd"/>
      <w:r>
        <w:rPr>
          <w:rFonts w:hint="eastAsia"/>
        </w:rPr>
        <w:t>)</w:t>
      </w:r>
      <w:r>
        <w:rPr>
          <w:rFonts w:hint="eastAsia"/>
        </w:rPr>
        <w:t>款规定的裁决期限。</w:t>
      </w:r>
    </w:p>
    <w:p w:rsidR="00F6739A" w:rsidRDefault="00F6739A" w:rsidP="00F6739A"/>
    <w:p w:rsidR="00F6739A" w:rsidRDefault="00F6739A" w:rsidP="00F6739A">
      <w:pPr>
        <w:rPr>
          <w:rFonts w:hint="eastAsia"/>
        </w:rPr>
      </w:pPr>
      <w:r>
        <w:rPr>
          <w:rFonts w:hint="eastAsia"/>
        </w:rPr>
        <w:t xml:space="preserve">　　第六十八条　程序变更</w:t>
      </w:r>
    </w:p>
    <w:p w:rsidR="00F6739A" w:rsidRDefault="00F6739A" w:rsidP="00F6739A"/>
    <w:p w:rsidR="00F6739A" w:rsidRDefault="00F6739A" w:rsidP="00F6739A">
      <w:pPr>
        <w:rPr>
          <w:rFonts w:hint="eastAsia"/>
        </w:rPr>
      </w:pPr>
      <w:r>
        <w:rPr>
          <w:rFonts w:hint="eastAsia"/>
        </w:rPr>
        <w:t xml:space="preserve">　　仲裁请求的变更或反请求的提出</w:t>
      </w:r>
      <w:r>
        <w:rPr>
          <w:rFonts w:hint="eastAsia"/>
        </w:rPr>
        <w:t>,</w:t>
      </w:r>
      <w:r>
        <w:rPr>
          <w:rFonts w:hint="eastAsia"/>
        </w:rPr>
        <w:t>不影响简易程序的继续进行。经变更的仲裁请求或反请求所涉争议金额分别超过人民币</w:t>
      </w:r>
      <w:r>
        <w:rPr>
          <w:rFonts w:hint="eastAsia"/>
        </w:rPr>
        <w:t>200</w:t>
      </w:r>
      <w:r>
        <w:rPr>
          <w:rFonts w:hint="eastAsia"/>
        </w:rPr>
        <w:t>万元的案件</w:t>
      </w:r>
      <w:r>
        <w:rPr>
          <w:rFonts w:hint="eastAsia"/>
        </w:rPr>
        <w:t>,</w:t>
      </w:r>
      <w:r>
        <w:rPr>
          <w:rFonts w:hint="eastAsia"/>
        </w:rPr>
        <w:t>除非当事人约定或仲裁庭认为有必要变</w:t>
      </w:r>
      <w:r>
        <w:rPr>
          <w:rFonts w:hint="eastAsia"/>
        </w:rPr>
        <w:lastRenderedPageBreak/>
        <w:t>更为普通程序</w:t>
      </w:r>
      <w:r>
        <w:rPr>
          <w:rFonts w:hint="eastAsia"/>
        </w:rPr>
        <w:t>,</w:t>
      </w:r>
      <w:r>
        <w:rPr>
          <w:rFonts w:hint="eastAsia"/>
        </w:rPr>
        <w:t>继续适用简易程序。</w:t>
      </w:r>
    </w:p>
    <w:p w:rsidR="00F6739A" w:rsidRDefault="00F6739A" w:rsidP="00F6739A"/>
    <w:p w:rsidR="00F6739A" w:rsidRDefault="00F6739A" w:rsidP="00F6739A">
      <w:pPr>
        <w:rPr>
          <w:rFonts w:hint="eastAsia"/>
        </w:rPr>
      </w:pPr>
      <w:r>
        <w:rPr>
          <w:rFonts w:hint="eastAsia"/>
        </w:rPr>
        <w:t xml:space="preserve">　　第六十九条　本规则其他条款的适用</w:t>
      </w:r>
    </w:p>
    <w:p w:rsidR="00F6739A" w:rsidRDefault="00F6739A" w:rsidP="00F6739A"/>
    <w:p w:rsidR="00F6739A" w:rsidRDefault="00F6739A" w:rsidP="00F6739A">
      <w:pPr>
        <w:rPr>
          <w:rFonts w:hint="eastAsia"/>
        </w:rPr>
      </w:pPr>
      <w:r>
        <w:rPr>
          <w:rFonts w:hint="eastAsia"/>
        </w:rPr>
        <w:t xml:space="preserve">　　本章未规定的事项</w:t>
      </w:r>
      <w:r>
        <w:rPr>
          <w:rFonts w:hint="eastAsia"/>
        </w:rPr>
        <w:t>,</w:t>
      </w:r>
      <w:r>
        <w:rPr>
          <w:rFonts w:hint="eastAsia"/>
        </w:rPr>
        <w:t>适用本规则其他各章的有关规定。</w:t>
      </w:r>
    </w:p>
    <w:p w:rsidR="00F6739A" w:rsidRDefault="00F6739A" w:rsidP="00F6739A"/>
    <w:p w:rsidR="00F6739A" w:rsidRDefault="00F6739A" w:rsidP="00F6739A">
      <w:pPr>
        <w:rPr>
          <w:rFonts w:hint="eastAsia"/>
        </w:rPr>
      </w:pPr>
      <w:r>
        <w:rPr>
          <w:rFonts w:hint="eastAsia"/>
        </w:rPr>
        <w:t xml:space="preserve">　　第五章香港仲裁的特别规定</w:t>
      </w:r>
    </w:p>
    <w:p w:rsidR="00F6739A" w:rsidRDefault="00F6739A" w:rsidP="00F6739A"/>
    <w:p w:rsidR="00F6739A" w:rsidRDefault="00F6739A" w:rsidP="00F6739A">
      <w:pPr>
        <w:rPr>
          <w:rFonts w:hint="eastAsia"/>
        </w:rPr>
      </w:pPr>
      <w:r>
        <w:rPr>
          <w:rFonts w:hint="eastAsia"/>
        </w:rPr>
        <w:t xml:space="preserve">　　第七十条　本章的适用</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仲裁委员会在香港特别行政区设立仲裁委员会香港仲裁中心。本章适用于仲裁委员会香港仲裁中心接受仲裁申请并管理的仲裁案件。</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当事人约定将争议提交仲裁委员会香港仲裁中心仲裁或约定将争议提交仲裁委员会在香港仲裁的</w:t>
      </w:r>
      <w:r>
        <w:rPr>
          <w:rFonts w:hint="eastAsia"/>
        </w:rPr>
        <w:t>,</w:t>
      </w:r>
      <w:r>
        <w:rPr>
          <w:rFonts w:hint="eastAsia"/>
        </w:rPr>
        <w:t>由仲裁委员会香港仲裁中心接受仲裁申请并管理案件。</w:t>
      </w:r>
    </w:p>
    <w:p w:rsidR="00F6739A" w:rsidRDefault="00F6739A" w:rsidP="00F6739A"/>
    <w:p w:rsidR="00F6739A" w:rsidRDefault="00F6739A" w:rsidP="00F6739A">
      <w:pPr>
        <w:rPr>
          <w:rFonts w:hint="eastAsia"/>
        </w:rPr>
      </w:pPr>
      <w:r>
        <w:rPr>
          <w:rFonts w:hint="eastAsia"/>
        </w:rPr>
        <w:t xml:space="preserve">　　第七十一条　仲裁地及程序适用法</w:t>
      </w:r>
    </w:p>
    <w:p w:rsidR="00F6739A" w:rsidRDefault="00F6739A" w:rsidP="00F6739A"/>
    <w:p w:rsidR="00F6739A" w:rsidRDefault="00F6739A" w:rsidP="00F6739A">
      <w:pPr>
        <w:rPr>
          <w:rFonts w:hint="eastAsia"/>
        </w:rPr>
      </w:pPr>
      <w:r>
        <w:rPr>
          <w:rFonts w:hint="eastAsia"/>
        </w:rPr>
        <w:t xml:space="preserve">　　除非当事人另有约定</w:t>
      </w:r>
      <w:r>
        <w:rPr>
          <w:rFonts w:hint="eastAsia"/>
        </w:rPr>
        <w:t>,</w:t>
      </w:r>
      <w:r>
        <w:rPr>
          <w:rFonts w:hint="eastAsia"/>
        </w:rPr>
        <w:t>仲裁委员会香港仲裁中心管理的案件的仲裁地为香港</w:t>
      </w:r>
      <w:r>
        <w:rPr>
          <w:rFonts w:hint="eastAsia"/>
        </w:rPr>
        <w:t>,</w:t>
      </w:r>
      <w:r>
        <w:rPr>
          <w:rFonts w:hint="eastAsia"/>
        </w:rPr>
        <w:t>仲裁程序适用法为香港仲裁法</w:t>
      </w:r>
      <w:r>
        <w:rPr>
          <w:rFonts w:hint="eastAsia"/>
        </w:rPr>
        <w:t>,</w:t>
      </w:r>
      <w:r>
        <w:rPr>
          <w:rFonts w:hint="eastAsia"/>
        </w:rPr>
        <w:t>仲裁裁决为香港裁决。</w:t>
      </w:r>
    </w:p>
    <w:p w:rsidR="00F6739A" w:rsidRDefault="00F6739A" w:rsidP="00F6739A"/>
    <w:p w:rsidR="00F6739A" w:rsidRDefault="00F6739A" w:rsidP="00F6739A">
      <w:pPr>
        <w:rPr>
          <w:rFonts w:hint="eastAsia"/>
        </w:rPr>
      </w:pPr>
      <w:r>
        <w:rPr>
          <w:rFonts w:hint="eastAsia"/>
        </w:rPr>
        <w:t xml:space="preserve">　　第七十二条　管辖权决定的</w:t>
      </w:r>
      <w:proofErr w:type="gramStart"/>
      <w:r>
        <w:rPr>
          <w:rFonts w:hint="eastAsia"/>
        </w:rPr>
        <w:t>作出</w:t>
      </w:r>
      <w:proofErr w:type="gramEnd"/>
    </w:p>
    <w:p w:rsidR="00F6739A" w:rsidRDefault="00F6739A" w:rsidP="00F6739A"/>
    <w:p w:rsidR="00F6739A" w:rsidRDefault="00F6739A" w:rsidP="00F6739A">
      <w:pPr>
        <w:rPr>
          <w:rFonts w:hint="eastAsia"/>
        </w:rPr>
      </w:pPr>
      <w:r>
        <w:rPr>
          <w:rFonts w:hint="eastAsia"/>
        </w:rPr>
        <w:t xml:space="preserve">　　当事人对仲裁协议及</w:t>
      </w:r>
      <w:r>
        <w:rPr>
          <w:rFonts w:hint="eastAsia"/>
        </w:rPr>
        <w:t>/</w:t>
      </w:r>
      <w:r>
        <w:rPr>
          <w:rFonts w:hint="eastAsia"/>
        </w:rPr>
        <w:t>或仲裁案件管辖权的异议</w:t>
      </w:r>
      <w:r>
        <w:rPr>
          <w:rFonts w:hint="eastAsia"/>
        </w:rPr>
        <w:t>,</w:t>
      </w:r>
      <w:r>
        <w:rPr>
          <w:rFonts w:hint="eastAsia"/>
        </w:rPr>
        <w:t>应不晚于第一次实体答辩前提出。</w:t>
      </w:r>
    </w:p>
    <w:p w:rsidR="00F6739A" w:rsidRDefault="00F6739A" w:rsidP="00F6739A"/>
    <w:p w:rsidR="00F6739A" w:rsidRDefault="00F6739A" w:rsidP="00F6739A">
      <w:pPr>
        <w:rPr>
          <w:rFonts w:hint="eastAsia"/>
        </w:rPr>
      </w:pPr>
      <w:r>
        <w:rPr>
          <w:rFonts w:hint="eastAsia"/>
        </w:rPr>
        <w:t xml:space="preserve">　　仲裁庭有权对仲裁协议的存在、效力以及仲裁案件的管辖权</w:t>
      </w:r>
      <w:proofErr w:type="gramStart"/>
      <w:r>
        <w:rPr>
          <w:rFonts w:hint="eastAsia"/>
        </w:rPr>
        <w:t>作出</w:t>
      </w:r>
      <w:proofErr w:type="gramEnd"/>
      <w:r>
        <w:rPr>
          <w:rFonts w:hint="eastAsia"/>
        </w:rPr>
        <w:t>决定。</w:t>
      </w:r>
    </w:p>
    <w:p w:rsidR="00F6739A" w:rsidRDefault="00F6739A" w:rsidP="00F6739A"/>
    <w:p w:rsidR="00F6739A" w:rsidRDefault="00F6739A" w:rsidP="00F6739A">
      <w:pPr>
        <w:rPr>
          <w:rFonts w:hint="eastAsia"/>
        </w:rPr>
      </w:pPr>
      <w:r>
        <w:rPr>
          <w:rFonts w:hint="eastAsia"/>
        </w:rPr>
        <w:t xml:space="preserve">　　第七十三条　仲裁员的选定或指定</w:t>
      </w:r>
    </w:p>
    <w:p w:rsidR="00F6739A" w:rsidRDefault="00F6739A" w:rsidP="00F6739A"/>
    <w:p w:rsidR="00F6739A" w:rsidRDefault="00F6739A" w:rsidP="00F6739A">
      <w:pPr>
        <w:rPr>
          <w:rFonts w:hint="eastAsia"/>
        </w:rPr>
      </w:pPr>
      <w:r>
        <w:rPr>
          <w:rFonts w:hint="eastAsia"/>
        </w:rPr>
        <w:t xml:space="preserve">　　仲裁委员会现行仲裁员名册在仲裁委员会香港仲裁中心管理的案件中推荐使用</w:t>
      </w:r>
      <w:r>
        <w:rPr>
          <w:rFonts w:hint="eastAsia"/>
        </w:rPr>
        <w:t>,</w:t>
      </w:r>
      <w:r>
        <w:rPr>
          <w:rFonts w:hint="eastAsia"/>
        </w:rPr>
        <w:t>当事人</w:t>
      </w:r>
      <w:r>
        <w:rPr>
          <w:rFonts w:hint="eastAsia"/>
        </w:rPr>
        <w:lastRenderedPageBreak/>
        <w:t>可以在仲裁委员会仲裁员名册外选定仲裁员。被选定的仲裁员应经仲裁委员会主任确认。</w:t>
      </w:r>
    </w:p>
    <w:p w:rsidR="00F6739A" w:rsidRDefault="00F6739A" w:rsidP="00F6739A"/>
    <w:p w:rsidR="00F6739A" w:rsidRDefault="00F6739A" w:rsidP="00F6739A">
      <w:pPr>
        <w:rPr>
          <w:rFonts w:hint="eastAsia"/>
        </w:rPr>
      </w:pPr>
      <w:r>
        <w:rPr>
          <w:rFonts w:hint="eastAsia"/>
        </w:rPr>
        <w:t xml:space="preserve">　　第七十四条　临时措施和紧急救济</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除非当事人另有约定</w:t>
      </w:r>
      <w:r>
        <w:rPr>
          <w:rFonts w:hint="eastAsia"/>
        </w:rPr>
        <w:t>,</w:t>
      </w:r>
      <w:r>
        <w:rPr>
          <w:rFonts w:hint="eastAsia"/>
        </w:rPr>
        <w:t>应一方当事人申请</w:t>
      </w:r>
      <w:r>
        <w:rPr>
          <w:rFonts w:hint="eastAsia"/>
        </w:rPr>
        <w:t>,</w:t>
      </w:r>
      <w:r>
        <w:rPr>
          <w:rFonts w:hint="eastAsia"/>
        </w:rPr>
        <w:t>仲裁庭有权决定采取适当的临时措施。</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在仲裁庭组成之前</w:t>
      </w:r>
      <w:r>
        <w:rPr>
          <w:rFonts w:hint="eastAsia"/>
        </w:rPr>
        <w:t>,</w:t>
      </w:r>
      <w:r>
        <w:rPr>
          <w:rFonts w:hint="eastAsia"/>
        </w:rPr>
        <w:t>当事人可以按照《中国海事仲裁委员会紧急仲裁员程序》</w:t>
      </w:r>
      <w:r>
        <w:rPr>
          <w:rFonts w:hint="eastAsia"/>
        </w:rPr>
        <w:t>(</w:t>
      </w:r>
      <w:r>
        <w:rPr>
          <w:rFonts w:hint="eastAsia"/>
        </w:rPr>
        <w:t>本规则附件三</w:t>
      </w:r>
      <w:r>
        <w:rPr>
          <w:rFonts w:hint="eastAsia"/>
        </w:rPr>
        <w:t>)</w:t>
      </w:r>
      <w:r>
        <w:rPr>
          <w:rFonts w:hint="eastAsia"/>
        </w:rPr>
        <w:t>申请紧急</w:t>
      </w:r>
      <w:proofErr w:type="gramStart"/>
      <w:r>
        <w:rPr>
          <w:rFonts w:hint="eastAsia"/>
        </w:rPr>
        <w:t>性临时</w:t>
      </w:r>
      <w:proofErr w:type="gramEnd"/>
      <w:r>
        <w:rPr>
          <w:rFonts w:hint="eastAsia"/>
        </w:rPr>
        <w:t>救济。</w:t>
      </w:r>
    </w:p>
    <w:p w:rsidR="00F6739A" w:rsidRDefault="00F6739A" w:rsidP="00F6739A"/>
    <w:p w:rsidR="00F6739A" w:rsidRDefault="00F6739A" w:rsidP="00F6739A">
      <w:pPr>
        <w:rPr>
          <w:rFonts w:hint="eastAsia"/>
        </w:rPr>
      </w:pPr>
      <w:r>
        <w:rPr>
          <w:rFonts w:hint="eastAsia"/>
        </w:rPr>
        <w:t xml:space="preserve">　　第七十五条　裁决书的印章</w:t>
      </w:r>
    </w:p>
    <w:p w:rsidR="00F6739A" w:rsidRDefault="00F6739A" w:rsidP="00F6739A"/>
    <w:p w:rsidR="00F6739A" w:rsidRDefault="00F6739A" w:rsidP="00F6739A">
      <w:pPr>
        <w:rPr>
          <w:rFonts w:hint="eastAsia"/>
        </w:rPr>
      </w:pPr>
      <w:r>
        <w:rPr>
          <w:rFonts w:hint="eastAsia"/>
        </w:rPr>
        <w:t xml:space="preserve">　　裁决书应加盖“中国海事仲裁委员会香港仲裁中心”印章。</w:t>
      </w:r>
    </w:p>
    <w:p w:rsidR="00F6739A" w:rsidRDefault="00F6739A" w:rsidP="00F6739A"/>
    <w:p w:rsidR="00F6739A" w:rsidRDefault="00F6739A" w:rsidP="00F6739A">
      <w:pPr>
        <w:rPr>
          <w:rFonts w:hint="eastAsia"/>
        </w:rPr>
      </w:pPr>
      <w:r>
        <w:rPr>
          <w:rFonts w:hint="eastAsia"/>
        </w:rPr>
        <w:t xml:space="preserve">　　第七十六条　仲裁收费</w:t>
      </w:r>
    </w:p>
    <w:p w:rsidR="00F6739A" w:rsidRDefault="00F6739A" w:rsidP="00F6739A"/>
    <w:p w:rsidR="00F6739A" w:rsidRDefault="00F6739A" w:rsidP="00F6739A">
      <w:pPr>
        <w:rPr>
          <w:rFonts w:hint="eastAsia"/>
        </w:rPr>
      </w:pPr>
      <w:r>
        <w:rPr>
          <w:rFonts w:hint="eastAsia"/>
        </w:rPr>
        <w:t xml:space="preserve">　　依本章接受申请并管理的案件适用《中国海事仲裁委员会仲裁费用表</w:t>
      </w:r>
      <w:r>
        <w:rPr>
          <w:rFonts w:hint="eastAsia"/>
        </w:rPr>
        <w:t>(</w:t>
      </w:r>
      <w:r>
        <w:rPr>
          <w:rFonts w:hint="eastAsia"/>
        </w:rPr>
        <w:t>二</w:t>
      </w:r>
      <w:r>
        <w:rPr>
          <w:rFonts w:hint="eastAsia"/>
        </w:rPr>
        <w:t>)</w:t>
      </w:r>
      <w:r>
        <w:rPr>
          <w:rFonts w:hint="eastAsia"/>
        </w:rPr>
        <w:t>》</w:t>
      </w:r>
      <w:r>
        <w:rPr>
          <w:rFonts w:hint="eastAsia"/>
        </w:rPr>
        <w:t>(</w:t>
      </w:r>
      <w:r>
        <w:rPr>
          <w:rFonts w:hint="eastAsia"/>
        </w:rPr>
        <w:t>本规则附件二</w:t>
      </w:r>
      <w:r>
        <w:rPr>
          <w:rFonts w:hint="eastAsia"/>
        </w:rPr>
        <w:t>)</w:t>
      </w:r>
      <w:r>
        <w:rPr>
          <w:rFonts w:hint="eastAsia"/>
        </w:rPr>
        <w:t>。</w:t>
      </w:r>
    </w:p>
    <w:p w:rsidR="00F6739A" w:rsidRDefault="00F6739A" w:rsidP="00F6739A"/>
    <w:p w:rsidR="00F6739A" w:rsidRDefault="00F6739A" w:rsidP="00F6739A">
      <w:pPr>
        <w:rPr>
          <w:rFonts w:hint="eastAsia"/>
        </w:rPr>
      </w:pPr>
      <w:r>
        <w:rPr>
          <w:rFonts w:hint="eastAsia"/>
        </w:rPr>
        <w:t xml:space="preserve">　　第七十七条　本规则其他条款的适用</w:t>
      </w:r>
    </w:p>
    <w:p w:rsidR="00F6739A" w:rsidRDefault="00F6739A" w:rsidP="00F6739A"/>
    <w:p w:rsidR="00F6739A" w:rsidRDefault="00F6739A" w:rsidP="00F6739A">
      <w:pPr>
        <w:rPr>
          <w:rFonts w:hint="eastAsia"/>
        </w:rPr>
      </w:pPr>
      <w:r>
        <w:rPr>
          <w:rFonts w:hint="eastAsia"/>
        </w:rPr>
        <w:t xml:space="preserve">　　本章未规定的事项</w:t>
      </w:r>
      <w:r>
        <w:rPr>
          <w:rFonts w:hint="eastAsia"/>
        </w:rPr>
        <w:t>,</w:t>
      </w:r>
      <w:r>
        <w:rPr>
          <w:rFonts w:hint="eastAsia"/>
        </w:rPr>
        <w:t>适用本规则其他各章的有关规定。</w:t>
      </w:r>
    </w:p>
    <w:p w:rsidR="00F6739A" w:rsidRDefault="00F6739A" w:rsidP="00F6739A"/>
    <w:p w:rsidR="00F6739A" w:rsidRDefault="00F6739A" w:rsidP="00F6739A">
      <w:pPr>
        <w:rPr>
          <w:rFonts w:hint="eastAsia"/>
        </w:rPr>
      </w:pPr>
      <w:r>
        <w:rPr>
          <w:rFonts w:hint="eastAsia"/>
        </w:rPr>
        <w:t xml:space="preserve">　　第六章附则</w:t>
      </w:r>
    </w:p>
    <w:p w:rsidR="00F6739A" w:rsidRDefault="00F6739A" w:rsidP="00F6739A"/>
    <w:p w:rsidR="00F6739A" w:rsidRDefault="00F6739A" w:rsidP="00F6739A">
      <w:pPr>
        <w:rPr>
          <w:rFonts w:hint="eastAsia"/>
        </w:rPr>
      </w:pPr>
      <w:r>
        <w:rPr>
          <w:rFonts w:hint="eastAsia"/>
        </w:rPr>
        <w:t xml:space="preserve">　　第七十八条　仲裁语言</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当事人对仲裁语言有约定的</w:t>
      </w:r>
      <w:r>
        <w:rPr>
          <w:rFonts w:hint="eastAsia"/>
        </w:rPr>
        <w:t>,</w:t>
      </w:r>
      <w:r>
        <w:rPr>
          <w:rFonts w:hint="eastAsia"/>
        </w:rPr>
        <w:t>从其约定。当事人对仲裁语言没有约定的</w:t>
      </w:r>
      <w:r>
        <w:rPr>
          <w:rFonts w:hint="eastAsia"/>
        </w:rPr>
        <w:t>,</w:t>
      </w:r>
      <w:r>
        <w:rPr>
          <w:rFonts w:hint="eastAsia"/>
        </w:rPr>
        <w:t>以中文为仲裁语言。仲裁委员会也可以视案件的具体情形确定其他语言为仲裁语言。</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仲裁庭开庭时</w:t>
      </w:r>
      <w:r>
        <w:rPr>
          <w:rFonts w:hint="eastAsia"/>
        </w:rPr>
        <w:t>,</w:t>
      </w:r>
      <w:r>
        <w:rPr>
          <w:rFonts w:hint="eastAsia"/>
        </w:rPr>
        <w:t>当事人或其代理人、证人需要语言翻译的</w:t>
      </w:r>
      <w:r>
        <w:rPr>
          <w:rFonts w:hint="eastAsia"/>
        </w:rPr>
        <w:t>,</w:t>
      </w:r>
      <w:r>
        <w:rPr>
          <w:rFonts w:hint="eastAsia"/>
        </w:rPr>
        <w:t>可由仲裁委员会仲裁院提</w:t>
      </w:r>
      <w:r>
        <w:rPr>
          <w:rFonts w:hint="eastAsia"/>
        </w:rPr>
        <w:lastRenderedPageBreak/>
        <w:t>供译员</w:t>
      </w:r>
      <w:r>
        <w:rPr>
          <w:rFonts w:hint="eastAsia"/>
        </w:rPr>
        <w:t>,</w:t>
      </w:r>
      <w:r>
        <w:rPr>
          <w:rFonts w:hint="eastAsia"/>
        </w:rPr>
        <w:t>也可由当事人自行提供译员。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当事人提交的各种文书和证明材料</w:t>
      </w:r>
      <w:r>
        <w:rPr>
          <w:rFonts w:hint="eastAsia"/>
        </w:rPr>
        <w:t>,</w:t>
      </w:r>
      <w:r>
        <w:rPr>
          <w:rFonts w:hint="eastAsia"/>
        </w:rPr>
        <w:t>仲裁庭或仲裁委员会仲裁院认为必要时</w:t>
      </w:r>
      <w:r>
        <w:rPr>
          <w:rFonts w:hint="eastAsia"/>
        </w:rPr>
        <w:t>,</w:t>
      </w:r>
      <w:r>
        <w:rPr>
          <w:rFonts w:hint="eastAsia"/>
        </w:rPr>
        <w:t>可以要求当事人提供相应的中文译本或其他语言译本。</w:t>
      </w:r>
    </w:p>
    <w:p w:rsidR="00F6739A" w:rsidRDefault="00F6739A" w:rsidP="00F6739A"/>
    <w:p w:rsidR="00F6739A" w:rsidRDefault="00F6739A" w:rsidP="00F6739A">
      <w:pPr>
        <w:rPr>
          <w:rFonts w:hint="eastAsia"/>
        </w:rPr>
      </w:pPr>
      <w:r>
        <w:rPr>
          <w:rFonts w:hint="eastAsia"/>
        </w:rPr>
        <w:t xml:space="preserve">　　第七十九条　仲裁费用及实际费用</w:t>
      </w:r>
    </w:p>
    <w:p w:rsidR="00F6739A" w:rsidRDefault="00F6739A" w:rsidP="00F6739A"/>
    <w:p w:rsidR="00F6739A" w:rsidRDefault="00F6739A" w:rsidP="00F6739A">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仲裁委员会除按照制定的仲裁费用表向当事人收取仲裁费外</w:t>
      </w:r>
      <w:r>
        <w:rPr>
          <w:rFonts w:hint="eastAsia"/>
        </w:rPr>
        <w:t>,</w:t>
      </w:r>
      <w:r>
        <w:rPr>
          <w:rFonts w:hint="eastAsia"/>
        </w:rPr>
        <w:t>还可以向当事人收取其他额外的、合理的实际费用</w:t>
      </w:r>
      <w:r>
        <w:rPr>
          <w:rFonts w:hint="eastAsia"/>
        </w:rPr>
        <w:t>,</w:t>
      </w:r>
      <w:r>
        <w:rPr>
          <w:rFonts w:hint="eastAsia"/>
        </w:rPr>
        <w:t>包括仲裁员办理案件的特殊报酬、差旅费、食宿费、聘请速录员速录费</w:t>
      </w:r>
      <w:r>
        <w:rPr>
          <w:rFonts w:hint="eastAsia"/>
        </w:rPr>
        <w:t>,</w:t>
      </w:r>
      <w:r>
        <w:rPr>
          <w:rFonts w:hint="eastAsia"/>
        </w:rPr>
        <w:t>以及仲裁庭聘请专家、鉴定人和翻译等费用。仲裁员的特殊报酬由仲裁委员会仲裁院在征求相关仲裁员和当事人意见后</w:t>
      </w:r>
      <w:r>
        <w:rPr>
          <w:rFonts w:hint="eastAsia"/>
        </w:rPr>
        <w:t>,</w:t>
      </w:r>
      <w:r>
        <w:rPr>
          <w:rFonts w:hint="eastAsia"/>
        </w:rPr>
        <w:t>参照《中国海事仲裁委员会仲裁费用表</w:t>
      </w:r>
      <w:r>
        <w:rPr>
          <w:rFonts w:hint="eastAsia"/>
        </w:rPr>
        <w:t>(</w:t>
      </w:r>
      <w:r>
        <w:rPr>
          <w:rFonts w:hint="eastAsia"/>
        </w:rPr>
        <w:t>二</w:t>
      </w:r>
      <w:r>
        <w:rPr>
          <w:rFonts w:hint="eastAsia"/>
        </w:rPr>
        <w:t>)</w:t>
      </w:r>
      <w:r>
        <w:rPr>
          <w:rFonts w:hint="eastAsia"/>
        </w:rPr>
        <w:t>》</w:t>
      </w:r>
      <w:r>
        <w:rPr>
          <w:rFonts w:hint="eastAsia"/>
        </w:rPr>
        <w:t>(</w:t>
      </w:r>
      <w:r>
        <w:rPr>
          <w:rFonts w:hint="eastAsia"/>
        </w:rPr>
        <w:t>本规则附件二</w:t>
      </w:r>
      <w:r>
        <w:rPr>
          <w:rFonts w:hint="eastAsia"/>
        </w:rPr>
        <w:t>)</w:t>
      </w:r>
      <w:r>
        <w:rPr>
          <w:rFonts w:hint="eastAsia"/>
        </w:rPr>
        <w:t>有关仲裁员报酬和费用标准确定。</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当事人未在仲裁委员会规定的期限内为其选定的仲裁员预缴特殊报酬、差旅费、食宿费等实际费用的</w:t>
      </w:r>
      <w:r>
        <w:rPr>
          <w:rFonts w:hint="eastAsia"/>
        </w:rPr>
        <w:t>,</w:t>
      </w:r>
      <w:r>
        <w:rPr>
          <w:rFonts w:hint="eastAsia"/>
        </w:rPr>
        <w:t>视为没有选定仲裁员。</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三</w:t>
      </w:r>
      <w:r>
        <w:rPr>
          <w:rFonts w:hint="eastAsia"/>
        </w:rPr>
        <w:t>)</w:t>
      </w:r>
      <w:r>
        <w:rPr>
          <w:rFonts w:hint="eastAsia"/>
        </w:rPr>
        <w:t>当事人约定在仲裁委员会或其分会</w:t>
      </w:r>
      <w:r>
        <w:rPr>
          <w:rFonts w:hint="eastAsia"/>
        </w:rPr>
        <w:t>/</w:t>
      </w:r>
      <w:r>
        <w:rPr>
          <w:rFonts w:hint="eastAsia"/>
        </w:rPr>
        <w:t>仲裁中心所在地之外开庭的</w:t>
      </w:r>
      <w:r>
        <w:rPr>
          <w:rFonts w:hint="eastAsia"/>
        </w:rPr>
        <w:t>,</w:t>
      </w:r>
      <w:r>
        <w:rPr>
          <w:rFonts w:hint="eastAsia"/>
        </w:rPr>
        <w:t>应预缴因此而发生的差旅费、食宿费等实际费用。当事人未在仲裁委员会规定的期限内预缴有关实际费用的</w:t>
      </w:r>
      <w:r>
        <w:rPr>
          <w:rFonts w:hint="eastAsia"/>
        </w:rPr>
        <w:t>,</w:t>
      </w:r>
      <w:r>
        <w:rPr>
          <w:rFonts w:hint="eastAsia"/>
        </w:rPr>
        <w:t>应在仲裁委员会或其分会</w:t>
      </w:r>
      <w:r>
        <w:rPr>
          <w:rFonts w:hint="eastAsia"/>
        </w:rPr>
        <w:t>/</w:t>
      </w:r>
      <w:r>
        <w:rPr>
          <w:rFonts w:hint="eastAsia"/>
        </w:rPr>
        <w:t>仲裁中心所在地开庭。</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四</w:t>
      </w:r>
      <w:r>
        <w:rPr>
          <w:rFonts w:hint="eastAsia"/>
        </w:rPr>
        <w:t>)</w:t>
      </w:r>
      <w:r>
        <w:rPr>
          <w:rFonts w:hint="eastAsia"/>
        </w:rPr>
        <w:t>当事人约定以两种或两种以上语言为仲裁语言的</w:t>
      </w:r>
      <w:r>
        <w:rPr>
          <w:rFonts w:hint="eastAsia"/>
        </w:rPr>
        <w:t>,</w:t>
      </w:r>
      <w:r>
        <w:rPr>
          <w:rFonts w:hint="eastAsia"/>
        </w:rPr>
        <w:t>或根据本</w:t>
      </w:r>
      <w:proofErr w:type="gramStart"/>
      <w:r>
        <w:rPr>
          <w:rFonts w:hint="eastAsia"/>
        </w:rPr>
        <w:t>规则第六十一</w:t>
      </w:r>
      <w:proofErr w:type="gramEnd"/>
      <w:r>
        <w:rPr>
          <w:rFonts w:hint="eastAsia"/>
        </w:rPr>
        <w:t>的规定适用简易程序的案件但当事人约定由三人仲裁庭审理的</w:t>
      </w:r>
      <w:r>
        <w:rPr>
          <w:rFonts w:hint="eastAsia"/>
        </w:rPr>
        <w:t>,</w:t>
      </w:r>
      <w:r>
        <w:rPr>
          <w:rFonts w:hint="eastAsia"/>
        </w:rPr>
        <w:t>仲裁委员会可以向当事人收取额外的、合理的费用。</w:t>
      </w:r>
    </w:p>
    <w:p w:rsidR="00F6739A" w:rsidRDefault="00F6739A" w:rsidP="00F6739A"/>
    <w:p w:rsidR="00F6739A" w:rsidRDefault="00F6739A" w:rsidP="00F6739A">
      <w:pPr>
        <w:rPr>
          <w:rFonts w:hint="eastAsia"/>
        </w:rPr>
      </w:pPr>
      <w:r>
        <w:rPr>
          <w:rFonts w:hint="eastAsia"/>
        </w:rPr>
        <w:t xml:space="preserve">　　第八十条　规则的解释</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一</w:t>
      </w:r>
      <w:r>
        <w:rPr>
          <w:rFonts w:hint="eastAsia"/>
        </w:rPr>
        <w:t>)</w:t>
      </w:r>
      <w:r>
        <w:rPr>
          <w:rFonts w:hint="eastAsia"/>
        </w:rPr>
        <w:t>本规则条文标题不用于解释条文含义。</w:t>
      </w:r>
    </w:p>
    <w:p w:rsidR="00F6739A" w:rsidRDefault="00F6739A" w:rsidP="00F6739A"/>
    <w:p w:rsidR="00F6739A" w:rsidRDefault="00F6739A" w:rsidP="00F6739A">
      <w:pPr>
        <w:rPr>
          <w:rFonts w:hint="eastAsia"/>
        </w:rPr>
      </w:pPr>
      <w:r>
        <w:rPr>
          <w:rFonts w:hint="eastAsia"/>
        </w:rPr>
        <w:t xml:space="preserve">　　</w:t>
      </w:r>
      <w:r>
        <w:rPr>
          <w:rFonts w:hint="eastAsia"/>
        </w:rPr>
        <w:t>(</w:t>
      </w:r>
      <w:r>
        <w:rPr>
          <w:rFonts w:hint="eastAsia"/>
        </w:rPr>
        <w:t>二</w:t>
      </w:r>
      <w:r>
        <w:rPr>
          <w:rFonts w:hint="eastAsia"/>
        </w:rPr>
        <w:t>)</w:t>
      </w:r>
      <w:r>
        <w:rPr>
          <w:rFonts w:hint="eastAsia"/>
        </w:rPr>
        <w:t>本规则由仲裁委员会负责解释。</w:t>
      </w:r>
    </w:p>
    <w:p w:rsidR="00F6739A" w:rsidRDefault="00F6739A" w:rsidP="00F6739A"/>
    <w:p w:rsidR="00F6739A" w:rsidRDefault="00F6739A" w:rsidP="00F6739A">
      <w:pPr>
        <w:rPr>
          <w:rFonts w:hint="eastAsia"/>
        </w:rPr>
      </w:pPr>
      <w:r>
        <w:rPr>
          <w:rFonts w:hint="eastAsia"/>
        </w:rPr>
        <w:lastRenderedPageBreak/>
        <w:t xml:space="preserve">　　第八十一条　规则的施行</w:t>
      </w:r>
    </w:p>
    <w:p w:rsidR="00F6739A" w:rsidRDefault="00F6739A" w:rsidP="00F6739A"/>
    <w:p w:rsidR="00F6739A" w:rsidRDefault="00F6739A" w:rsidP="00F6739A">
      <w:pPr>
        <w:rPr>
          <w:rFonts w:hint="eastAsia"/>
        </w:rPr>
      </w:pPr>
      <w:r>
        <w:rPr>
          <w:rFonts w:hint="eastAsia"/>
        </w:rPr>
        <w:t xml:space="preserve">　　本规则自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日起施行。本规则施行前仲裁委员会及其分会</w:t>
      </w:r>
      <w:r>
        <w:rPr>
          <w:rFonts w:hint="eastAsia"/>
        </w:rPr>
        <w:t>/</w:t>
      </w:r>
      <w:r>
        <w:rPr>
          <w:rFonts w:hint="eastAsia"/>
        </w:rPr>
        <w:t>仲裁中心管理的案件</w:t>
      </w:r>
      <w:r>
        <w:rPr>
          <w:rFonts w:hint="eastAsia"/>
        </w:rPr>
        <w:t>,</w:t>
      </w:r>
      <w:r>
        <w:rPr>
          <w:rFonts w:hint="eastAsia"/>
        </w:rPr>
        <w:t>仍适用受理案件时适用的仲裁规则；双方当事人同意的</w:t>
      </w:r>
      <w:r>
        <w:rPr>
          <w:rFonts w:hint="eastAsia"/>
        </w:rPr>
        <w:t>,</w:t>
      </w:r>
      <w:r>
        <w:rPr>
          <w:rFonts w:hint="eastAsia"/>
        </w:rPr>
        <w:t>也可以适用本规则。</w:t>
      </w:r>
    </w:p>
    <w:p w:rsidR="00DB3792" w:rsidRPr="00F6739A" w:rsidRDefault="00DB3792" w:rsidP="00F6739A">
      <w:pPr>
        <w:rPr>
          <w:rFonts w:hint="eastAsia"/>
        </w:rPr>
      </w:pPr>
    </w:p>
    <w:sectPr w:rsidR="00DB3792" w:rsidRPr="00F6739A" w:rsidSect="00DB3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39A"/>
    <w:rsid w:val="00974708"/>
    <w:rsid w:val="00DB3792"/>
    <w:rsid w:val="00F673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2578</Words>
  <Characters>14699</Characters>
  <Application>Microsoft Office Word</Application>
  <DocSecurity>0</DocSecurity>
  <Lines>122</Lines>
  <Paragraphs>34</Paragraphs>
  <ScaleCrop>false</ScaleCrop>
  <Company>pc</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2014-11-28T06:06:00Z</dcterms:created>
  <dcterms:modified xsi:type="dcterms:W3CDTF">2014-11-28T06:09:00Z</dcterms:modified>
</cp:coreProperties>
</file>